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D3B76" w14:textId="73F032D1" w:rsidR="718645CB" w:rsidRDefault="718645CB" w:rsidP="718645CB">
      <w:pPr>
        <w:jc w:val="center"/>
      </w:pPr>
    </w:p>
    <w:p w14:paraId="38C9D6C2" w14:textId="1C1016B0" w:rsidR="718645CB" w:rsidRDefault="718645CB" w:rsidP="718645CB">
      <w:pPr>
        <w:jc w:val="center"/>
      </w:pPr>
    </w:p>
    <w:p w14:paraId="2DDF7C83" w14:textId="04A7B69C" w:rsidR="718645CB" w:rsidRDefault="718645CB" w:rsidP="718645CB">
      <w:pPr>
        <w:jc w:val="center"/>
      </w:pPr>
    </w:p>
    <w:p w14:paraId="60237871" w14:textId="01FF3E6E" w:rsidR="718645CB" w:rsidRDefault="718645CB" w:rsidP="718645CB">
      <w:pPr>
        <w:jc w:val="center"/>
      </w:pPr>
    </w:p>
    <w:p w14:paraId="5225792F" w14:textId="47BD7C97" w:rsidR="718645CB" w:rsidRDefault="718645CB" w:rsidP="718645CB">
      <w:pPr>
        <w:jc w:val="center"/>
      </w:pPr>
      <w:r>
        <w:rPr>
          <w:noProof/>
        </w:rPr>
        <w:drawing>
          <wp:inline distT="0" distB="0" distL="0" distR="0" wp14:anchorId="1802649A" wp14:editId="71BDBF82">
            <wp:extent cx="5635255" cy="1514475"/>
            <wp:effectExtent l="0" t="0" r="0" b="0"/>
            <wp:docPr id="159068516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5635255" cy="1514475"/>
                    </a:xfrm>
                    <a:prstGeom prst="rect">
                      <a:avLst/>
                    </a:prstGeom>
                  </pic:spPr>
                </pic:pic>
              </a:graphicData>
            </a:graphic>
          </wp:inline>
        </w:drawing>
      </w:r>
    </w:p>
    <w:p w14:paraId="1AC61608" w14:textId="071EDFC1" w:rsidR="718645CB" w:rsidRDefault="718645CB" w:rsidP="718645CB"/>
    <w:p w14:paraId="0CAD2F13" w14:textId="6E293D4E" w:rsidR="718645CB" w:rsidRDefault="718645CB" w:rsidP="718645CB"/>
    <w:p w14:paraId="42034BEB" w14:textId="6AA22611" w:rsidR="718645CB" w:rsidRDefault="597EF634" w:rsidP="718645CB">
      <w:pPr>
        <w:jc w:val="center"/>
      </w:pPr>
      <w:r w:rsidRPr="597EF634">
        <w:rPr>
          <w:rFonts w:ascii="Times New Roman" w:eastAsia="Times New Roman" w:hAnsi="Times New Roman" w:cs="Times New Roman"/>
          <w:b/>
          <w:bCs/>
          <w:color w:val="85200C"/>
          <w:sz w:val="36"/>
          <w:szCs w:val="36"/>
        </w:rPr>
        <w:t>10th ASOSU House of Representatives</w:t>
      </w:r>
    </w:p>
    <w:p w14:paraId="6502CD49" w14:textId="1688C86F" w:rsidR="718645CB" w:rsidRDefault="597EF634" w:rsidP="718645CB">
      <w:pPr>
        <w:jc w:val="center"/>
      </w:pPr>
      <w:r w:rsidRPr="597EF634">
        <w:rPr>
          <w:rFonts w:ascii="Times New Roman" w:eastAsia="Times New Roman" w:hAnsi="Times New Roman" w:cs="Times New Roman"/>
          <w:b/>
          <w:bCs/>
          <w:i/>
          <w:iCs/>
          <w:sz w:val="36"/>
          <w:szCs w:val="36"/>
        </w:rPr>
        <w:t>10th Congress</w:t>
      </w:r>
    </w:p>
    <w:p w14:paraId="0633FEE7" w14:textId="27AD0E0D" w:rsidR="718645CB" w:rsidRDefault="718645CB">
      <w:r>
        <w:br/>
      </w:r>
      <w:r>
        <w:br/>
      </w:r>
    </w:p>
    <w:tbl>
      <w:tblPr>
        <w:tblStyle w:val="TableGrid"/>
        <w:tblW w:w="4945" w:type="dxa"/>
        <w:jc w:val="center"/>
        <w:tblLayout w:type="fixed"/>
        <w:tblLook w:val="06A0" w:firstRow="1" w:lastRow="0" w:firstColumn="1" w:lastColumn="0" w:noHBand="1" w:noVBand="1"/>
      </w:tblPr>
      <w:tblGrid>
        <w:gridCol w:w="4945"/>
      </w:tblGrid>
      <w:tr w:rsidR="0026076D" w14:paraId="2C180B84" w14:textId="77777777" w:rsidTr="0026076D">
        <w:trPr>
          <w:jc w:val="center"/>
        </w:trPr>
        <w:tc>
          <w:tcPr>
            <w:tcW w:w="4945" w:type="dxa"/>
          </w:tcPr>
          <w:p w14:paraId="70AF7D84" w14:textId="717F5213" w:rsidR="0026076D" w:rsidRDefault="0026076D" w:rsidP="718645CB">
            <w:pPr>
              <w:jc w:val="center"/>
            </w:pPr>
            <w:r w:rsidRPr="597EF634">
              <w:rPr>
                <w:rFonts w:ascii="Times New Roman" w:eastAsia="Times New Roman" w:hAnsi="Times New Roman" w:cs="Times New Roman"/>
              </w:rPr>
              <w:t>If found, please return to:</w:t>
            </w:r>
          </w:p>
        </w:tc>
      </w:tr>
      <w:tr w:rsidR="0026076D" w14:paraId="69A418C3" w14:textId="77777777" w:rsidTr="0026076D">
        <w:trPr>
          <w:jc w:val="center"/>
        </w:trPr>
        <w:tc>
          <w:tcPr>
            <w:tcW w:w="4945" w:type="dxa"/>
          </w:tcPr>
          <w:p w14:paraId="58676E7C" w14:textId="77777777" w:rsidR="0026076D" w:rsidRDefault="0026076D" w:rsidP="718645CB">
            <w:pPr>
              <w:rPr>
                <w:rFonts w:ascii="Times New Roman" w:eastAsia="Times New Roman" w:hAnsi="Times New Roman" w:cs="Times New Roman"/>
              </w:rPr>
            </w:pPr>
            <w:r w:rsidRPr="597EF634">
              <w:rPr>
                <w:rFonts w:ascii="Times New Roman" w:eastAsia="Times New Roman" w:hAnsi="Times New Roman" w:cs="Times New Roman"/>
              </w:rPr>
              <w:t>Name:</w:t>
            </w:r>
          </w:p>
          <w:p w14:paraId="77000E25" w14:textId="77777777" w:rsidR="0026076D" w:rsidRDefault="0026076D" w:rsidP="718645CB">
            <w:pPr>
              <w:rPr>
                <w:rFonts w:ascii="Times New Roman" w:eastAsia="Times New Roman" w:hAnsi="Times New Roman" w:cs="Times New Roman"/>
              </w:rPr>
            </w:pPr>
          </w:p>
          <w:p w14:paraId="18F9D5E7" w14:textId="77777777" w:rsidR="0026076D" w:rsidRDefault="0026076D" w:rsidP="718645CB">
            <w:pPr>
              <w:rPr>
                <w:rFonts w:ascii="Times New Roman" w:eastAsia="Times New Roman" w:hAnsi="Times New Roman" w:cs="Times New Roman"/>
              </w:rPr>
            </w:pPr>
          </w:p>
          <w:p w14:paraId="1D508D31" w14:textId="582B877E" w:rsidR="0026076D" w:rsidRDefault="0026076D" w:rsidP="718645CB"/>
        </w:tc>
      </w:tr>
      <w:tr w:rsidR="0026076D" w14:paraId="7854A862" w14:textId="77777777" w:rsidTr="0026076D">
        <w:trPr>
          <w:jc w:val="center"/>
        </w:trPr>
        <w:tc>
          <w:tcPr>
            <w:tcW w:w="4945" w:type="dxa"/>
          </w:tcPr>
          <w:p w14:paraId="79D2C8D6" w14:textId="77777777" w:rsidR="0026076D" w:rsidRDefault="0026076D" w:rsidP="718645CB">
            <w:pPr>
              <w:rPr>
                <w:rFonts w:ascii="Times New Roman" w:eastAsia="Times New Roman" w:hAnsi="Times New Roman" w:cs="Times New Roman"/>
              </w:rPr>
            </w:pPr>
            <w:r w:rsidRPr="597EF634">
              <w:rPr>
                <w:rFonts w:ascii="Times New Roman" w:eastAsia="Times New Roman" w:hAnsi="Times New Roman" w:cs="Times New Roman"/>
              </w:rPr>
              <w:t>E-mail:</w:t>
            </w:r>
          </w:p>
          <w:p w14:paraId="25743F27" w14:textId="77777777" w:rsidR="0026076D" w:rsidRDefault="0026076D" w:rsidP="718645CB">
            <w:pPr>
              <w:rPr>
                <w:rFonts w:ascii="Times New Roman" w:eastAsia="Times New Roman" w:hAnsi="Times New Roman" w:cs="Times New Roman"/>
              </w:rPr>
            </w:pPr>
          </w:p>
          <w:p w14:paraId="6DB11D16" w14:textId="77777777" w:rsidR="0026076D" w:rsidRDefault="0026076D" w:rsidP="718645CB">
            <w:pPr>
              <w:rPr>
                <w:rFonts w:ascii="Times New Roman" w:eastAsia="Times New Roman" w:hAnsi="Times New Roman" w:cs="Times New Roman"/>
              </w:rPr>
            </w:pPr>
          </w:p>
          <w:p w14:paraId="27258402" w14:textId="77A77143" w:rsidR="0026076D" w:rsidRDefault="0026076D" w:rsidP="718645CB"/>
        </w:tc>
      </w:tr>
      <w:tr w:rsidR="0026076D" w14:paraId="47E36B6C" w14:textId="77777777" w:rsidTr="0026076D">
        <w:trPr>
          <w:jc w:val="center"/>
        </w:trPr>
        <w:tc>
          <w:tcPr>
            <w:tcW w:w="4945" w:type="dxa"/>
          </w:tcPr>
          <w:p w14:paraId="5C5423DD" w14:textId="77777777" w:rsidR="0026076D" w:rsidRDefault="0026076D" w:rsidP="718645CB">
            <w:pPr>
              <w:rPr>
                <w:rFonts w:ascii="Times New Roman" w:eastAsia="Times New Roman" w:hAnsi="Times New Roman" w:cs="Times New Roman"/>
              </w:rPr>
            </w:pPr>
            <w:r w:rsidRPr="597EF634">
              <w:rPr>
                <w:rFonts w:ascii="Times New Roman" w:eastAsia="Times New Roman" w:hAnsi="Times New Roman" w:cs="Times New Roman"/>
              </w:rPr>
              <w:t>Phone:</w:t>
            </w:r>
          </w:p>
          <w:p w14:paraId="09526F95" w14:textId="77777777" w:rsidR="0026076D" w:rsidRDefault="0026076D" w:rsidP="718645CB">
            <w:pPr>
              <w:rPr>
                <w:rFonts w:ascii="Times New Roman" w:eastAsia="Times New Roman" w:hAnsi="Times New Roman" w:cs="Times New Roman"/>
              </w:rPr>
            </w:pPr>
          </w:p>
          <w:p w14:paraId="277CEA87" w14:textId="77777777" w:rsidR="0026076D" w:rsidRDefault="0026076D" w:rsidP="718645CB">
            <w:pPr>
              <w:rPr>
                <w:rFonts w:ascii="Times New Roman" w:eastAsia="Times New Roman" w:hAnsi="Times New Roman" w:cs="Times New Roman"/>
              </w:rPr>
            </w:pPr>
          </w:p>
          <w:p w14:paraId="783C5731" w14:textId="3A8F5356" w:rsidR="0026076D" w:rsidRDefault="0026076D" w:rsidP="718645CB"/>
        </w:tc>
      </w:tr>
    </w:tbl>
    <w:p w14:paraId="17AE0C6C" w14:textId="18C5781A" w:rsidR="718645CB" w:rsidRDefault="718645CB"/>
    <w:p w14:paraId="6A9D2EAC" w14:textId="390A2A21" w:rsidR="0026076D" w:rsidRDefault="0026076D"/>
    <w:p w14:paraId="55FEF64C" w14:textId="1117C113" w:rsidR="0026076D" w:rsidRDefault="0026076D"/>
    <w:p w14:paraId="5756BAE9" w14:textId="77777777" w:rsidR="0026076D" w:rsidRDefault="0026076D"/>
    <w:p w14:paraId="7E62BD58" w14:textId="77777777" w:rsidR="000D6C37" w:rsidRDefault="000D6C37" w:rsidP="00110480">
      <w:pPr>
        <w:spacing w:after="120"/>
        <w:jc w:val="both"/>
        <w:rPr>
          <w:rFonts w:ascii="Times New Roman" w:eastAsia="Times New Roman" w:hAnsi="Times New Roman" w:cs="Times New Roman"/>
          <w:b/>
          <w:bCs/>
          <w:color w:val="D73F09"/>
        </w:rPr>
      </w:pPr>
    </w:p>
    <w:p w14:paraId="2BB6CEE2" w14:textId="5EB26F3F" w:rsidR="00BA77E1" w:rsidRPr="00110480" w:rsidRDefault="00BA77E1" w:rsidP="00110480">
      <w:pPr>
        <w:spacing w:after="120"/>
        <w:jc w:val="both"/>
        <w:rPr>
          <w:rFonts w:ascii="Times New Roman" w:eastAsia="Times New Roman" w:hAnsi="Times New Roman" w:cs="Times New Roman"/>
        </w:rPr>
      </w:pPr>
      <w:bookmarkStart w:id="0" w:name="_GoBack"/>
      <w:bookmarkEnd w:id="0"/>
      <w:r w:rsidRPr="00110480">
        <w:rPr>
          <w:rFonts w:ascii="Times New Roman" w:eastAsia="Times New Roman" w:hAnsi="Times New Roman" w:cs="Times New Roman"/>
          <w:b/>
          <w:bCs/>
          <w:color w:val="85200C"/>
          <w:szCs w:val="32"/>
        </w:rPr>
        <w:lastRenderedPageBreak/>
        <w:t xml:space="preserve">MISSION </w:t>
      </w:r>
    </w:p>
    <w:p w14:paraId="1FC0D8B0" w14:textId="382E4EC0" w:rsidR="001E43C3" w:rsidRPr="00143D45" w:rsidRDefault="00BA77E1" w:rsidP="00110480">
      <w:pPr>
        <w:pStyle w:val="Default"/>
        <w:spacing w:line="360" w:lineRule="auto"/>
        <w:contextualSpacing/>
        <w:jc w:val="both"/>
        <w:rPr>
          <w:rFonts w:ascii="Times New Roman" w:eastAsia="Times New Roman" w:hAnsi="Times New Roman" w:cs="Times New Roman"/>
          <w:iCs/>
          <w:szCs w:val="24"/>
        </w:rPr>
      </w:pPr>
      <w:r w:rsidRPr="00143D45">
        <w:rPr>
          <w:rFonts w:ascii="Times New Roman" w:hAnsi="Times New Roman"/>
          <w:iCs/>
          <w:szCs w:val="24"/>
        </w:rPr>
        <w:t>ASOSU is every student at Oregon State University. We exist as an organization to promote academic excellence, encourage the intellectual, social, cultural, and physical development of the student body, and enable the student body to its varied interests as citizens and members of the academic community through democratic representation.</w:t>
      </w:r>
    </w:p>
    <w:p w14:paraId="0D62E719" w14:textId="15D18E86" w:rsidR="00B97C5E" w:rsidRPr="00143D45" w:rsidRDefault="00B97C5E" w:rsidP="00110480">
      <w:pPr>
        <w:pStyle w:val="Default"/>
        <w:spacing w:line="360" w:lineRule="auto"/>
        <w:contextualSpacing/>
        <w:jc w:val="both"/>
        <w:rPr>
          <w:rFonts w:ascii="Times New Roman" w:eastAsia="Times New Roman" w:hAnsi="Times New Roman" w:cs="Times New Roman"/>
          <w:iCs/>
          <w:szCs w:val="24"/>
        </w:rPr>
      </w:pPr>
    </w:p>
    <w:p w14:paraId="619F4937" w14:textId="77777777" w:rsidR="00BA77E1" w:rsidRPr="00416712" w:rsidRDefault="00BA77E1" w:rsidP="00110480">
      <w:pPr>
        <w:contextualSpacing/>
        <w:jc w:val="both"/>
        <w:rPr>
          <w:rFonts w:ascii="Times New Roman" w:eastAsia="Times New Roman" w:hAnsi="Times New Roman" w:cs="Times New Roman"/>
          <w:b/>
          <w:bCs/>
          <w:color w:val="85200C"/>
          <w:sz w:val="24"/>
          <w:szCs w:val="32"/>
        </w:rPr>
      </w:pPr>
      <w:r w:rsidRPr="00416712">
        <w:rPr>
          <w:rFonts w:ascii="Times New Roman" w:eastAsia="Times New Roman" w:hAnsi="Times New Roman" w:cs="Times New Roman"/>
          <w:b/>
          <w:bCs/>
          <w:color w:val="85200C"/>
          <w:sz w:val="24"/>
          <w:szCs w:val="32"/>
        </w:rPr>
        <w:t>VISION</w:t>
      </w:r>
    </w:p>
    <w:p w14:paraId="65D98484" w14:textId="77777777" w:rsidR="0086146F" w:rsidRDefault="00BA77E1" w:rsidP="00110480">
      <w:pPr>
        <w:pStyle w:val="Default"/>
        <w:spacing w:line="360" w:lineRule="auto"/>
        <w:jc w:val="both"/>
        <w:rPr>
          <w:rFonts w:ascii="Times New Roman" w:hAnsi="Times New Roman"/>
          <w:iCs/>
          <w:szCs w:val="24"/>
        </w:rPr>
      </w:pPr>
      <w:r w:rsidRPr="00143D45">
        <w:rPr>
          <w:rFonts w:ascii="Times New Roman" w:hAnsi="Times New Roman"/>
          <w:iCs/>
          <w:szCs w:val="24"/>
        </w:rPr>
        <w:t xml:space="preserve">We believe a better campus, a better community, a better experience happens when we come together. </w:t>
      </w:r>
    </w:p>
    <w:p w14:paraId="36C8B0FA" w14:textId="12266410" w:rsidR="00BA77E1" w:rsidRPr="00143D45" w:rsidRDefault="00BA77E1" w:rsidP="00110480">
      <w:pPr>
        <w:pStyle w:val="Default"/>
        <w:spacing w:line="360" w:lineRule="auto"/>
        <w:contextualSpacing/>
        <w:jc w:val="both"/>
        <w:rPr>
          <w:rFonts w:ascii="Times New Roman" w:eastAsia="Times New Roman" w:hAnsi="Times New Roman" w:cs="Times New Roman"/>
          <w:iCs/>
          <w:szCs w:val="24"/>
        </w:rPr>
      </w:pPr>
      <w:r w:rsidRPr="00143D45">
        <w:rPr>
          <w:rFonts w:ascii="Times New Roman" w:hAnsi="Times New Roman"/>
          <w:b/>
          <w:iCs/>
          <w:szCs w:val="24"/>
        </w:rPr>
        <w:t>You are a student. You have a Voice, Make it known.</w:t>
      </w:r>
    </w:p>
    <w:p w14:paraId="4ABCDF77" w14:textId="535FE969" w:rsidR="00BA77E1" w:rsidRPr="00143D45" w:rsidRDefault="00BA77E1" w:rsidP="00110480">
      <w:pPr>
        <w:pStyle w:val="Default"/>
        <w:contextualSpacing/>
        <w:jc w:val="both"/>
        <w:rPr>
          <w:rFonts w:ascii="Times New Roman" w:eastAsia="Times New Roman" w:hAnsi="Times New Roman" w:cs="Times New Roman"/>
          <w:sz w:val="24"/>
          <w:szCs w:val="24"/>
        </w:rPr>
      </w:pPr>
    </w:p>
    <w:p w14:paraId="026F3E69" w14:textId="6DE6E7F2" w:rsidR="00C5673C" w:rsidRPr="00416712" w:rsidRDefault="00C5673C" w:rsidP="00110480">
      <w:pPr>
        <w:contextualSpacing/>
        <w:jc w:val="both"/>
        <w:rPr>
          <w:rFonts w:ascii="Times New Roman" w:eastAsia="Times New Roman" w:hAnsi="Times New Roman" w:cs="Times New Roman"/>
          <w:b/>
          <w:bCs/>
          <w:color w:val="85200C"/>
          <w:sz w:val="24"/>
          <w:szCs w:val="32"/>
        </w:rPr>
      </w:pPr>
      <w:r w:rsidRPr="00416712">
        <w:rPr>
          <w:rFonts w:ascii="Times New Roman" w:eastAsia="Times New Roman" w:hAnsi="Times New Roman" w:cs="Times New Roman"/>
          <w:b/>
          <w:bCs/>
          <w:color w:val="85200C"/>
          <w:sz w:val="24"/>
          <w:szCs w:val="32"/>
        </w:rPr>
        <w:t>M</w:t>
      </w:r>
      <w:r w:rsidR="00110480">
        <w:rPr>
          <w:rFonts w:ascii="Times New Roman" w:eastAsia="Times New Roman" w:hAnsi="Times New Roman" w:cs="Times New Roman"/>
          <w:b/>
          <w:bCs/>
          <w:color w:val="85200C"/>
          <w:sz w:val="24"/>
          <w:szCs w:val="32"/>
        </w:rPr>
        <w:t xml:space="preserve">EMBERSHIP </w:t>
      </w:r>
    </w:p>
    <w:p w14:paraId="6270FF47" w14:textId="77777777" w:rsidR="000D6627" w:rsidRDefault="00416712" w:rsidP="00110480">
      <w:pPr>
        <w:pStyle w:val="Default"/>
        <w:spacing w:line="360" w:lineRule="auto"/>
        <w:jc w:val="both"/>
        <w:rPr>
          <w:rFonts w:ascii="Times New Roman" w:hAnsi="Times New Roman"/>
          <w:iCs/>
          <w:szCs w:val="24"/>
        </w:rPr>
      </w:pPr>
      <w:r w:rsidRPr="00143D45">
        <w:rPr>
          <w:rFonts w:ascii="Times New Roman" w:hAnsi="Times New Roman" w:cs="Times New Roman"/>
          <w:noProof/>
          <w:bdr w:val="none" w:sz="0" w:space="0" w:color="auto"/>
        </w:rPr>
        <mc:AlternateContent>
          <mc:Choice Requires="wps">
            <w:drawing>
              <wp:anchor distT="0" distB="0" distL="114300" distR="114300" simplePos="0" relativeHeight="251682304" behindDoc="0" locked="0" layoutInCell="1" allowOverlap="1" wp14:anchorId="6E222C8B" wp14:editId="24829809">
                <wp:simplePos x="0" y="0"/>
                <wp:positionH relativeFrom="column">
                  <wp:posOffset>877224</wp:posOffset>
                </wp:positionH>
                <wp:positionV relativeFrom="paragraph">
                  <wp:posOffset>2126038</wp:posOffset>
                </wp:positionV>
                <wp:extent cx="842356" cy="410094"/>
                <wp:effectExtent l="0" t="0" r="15240" b="28575"/>
                <wp:wrapNone/>
                <wp:docPr id="15" name="Oval 15"/>
                <wp:cNvGraphicFramePr/>
                <a:graphic xmlns:a="http://schemas.openxmlformats.org/drawingml/2006/main">
                  <a:graphicData uri="http://schemas.microsoft.com/office/word/2010/wordprocessingShape">
                    <wps:wsp>
                      <wps:cNvSpPr/>
                      <wps:spPr>
                        <a:xfrm>
                          <a:off x="0" y="0"/>
                          <a:ext cx="842356" cy="410094"/>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0BD1FAB" id="Oval 15" o:spid="_x0000_s1026" style="position:absolute;margin-left:69.05pt;margin-top:167.4pt;width:66.35pt;height:32.3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" filled="f" strokecolor="red" strokeweight="1.5pt">
                <v:stroke joinstyle="miter"/>
              </v:oval>
            </w:pict>
          </mc:Fallback>
        </mc:AlternateContent>
      </w:r>
      <w:r w:rsidRPr="00143D45">
        <w:rPr>
          <w:rFonts w:ascii="Times New Roman" w:hAnsi="Times New Roman" w:cs="Times New Roman"/>
          <w:noProof/>
          <w:bdr w:val="none" w:sz="0" w:space="0" w:color="auto"/>
        </w:rPr>
        <mc:AlternateContent>
          <mc:Choice Requires="wps">
            <w:drawing>
              <wp:anchor distT="0" distB="0" distL="114300" distR="114300" simplePos="0" relativeHeight="251670016" behindDoc="0" locked="0" layoutInCell="1" allowOverlap="1" wp14:anchorId="391A9247" wp14:editId="2AFE44D5">
                <wp:simplePos x="0" y="0"/>
                <wp:positionH relativeFrom="column">
                  <wp:posOffset>3413068</wp:posOffset>
                </wp:positionH>
                <wp:positionV relativeFrom="paragraph">
                  <wp:posOffset>2123671</wp:posOffset>
                </wp:positionV>
                <wp:extent cx="842356" cy="410094"/>
                <wp:effectExtent l="0" t="0" r="15240" b="28575"/>
                <wp:wrapNone/>
                <wp:docPr id="13" name="Oval 13"/>
                <wp:cNvGraphicFramePr/>
                <a:graphic xmlns:a="http://schemas.openxmlformats.org/drawingml/2006/main">
                  <a:graphicData uri="http://schemas.microsoft.com/office/word/2010/wordprocessingShape">
                    <wps:wsp>
                      <wps:cNvSpPr/>
                      <wps:spPr>
                        <a:xfrm>
                          <a:off x="0" y="0"/>
                          <a:ext cx="842356" cy="410094"/>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0C82C89" id="Oval 13" o:spid="_x0000_s1026" style="position:absolute;margin-left:268.75pt;margin-top:167.2pt;width:66.35pt;height:32.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" filled="f" strokecolor="red" strokeweight="1.5pt">
                <v:stroke joinstyle="miter"/>
              </v:oval>
            </w:pict>
          </mc:Fallback>
        </mc:AlternateContent>
      </w:r>
      <w:r w:rsidR="00F55354" w:rsidRPr="00143D45">
        <w:rPr>
          <w:rFonts w:ascii="Times New Roman" w:hAnsi="Times New Roman"/>
          <w:iCs/>
          <w:szCs w:val="24"/>
        </w:rPr>
        <w:t>“</w:t>
      </w:r>
      <w:r w:rsidR="00142EFC" w:rsidRPr="00143D45">
        <w:rPr>
          <w:rFonts w:ascii="Times New Roman" w:hAnsi="Times New Roman"/>
          <w:iCs/>
          <w:szCs w:val="24"/>
        </w:rPr>
        <w:t xml:space="preserve">All enrolled students of Oregon State University are members of the ASOSU. </w:t>
      </w:r>
      <w:r w:rsidR="00F55354" w:rsidRPr="00143D45">
        <w:rPr>
          <w:rFonts w:ascii="Times New Roman" w:hAnsi="Times New Roman"/>
          <w:iCs/>
          <w:szCs w:val="24"/>
        </w:rPr>
        <w:t xml:space="preserve">The ASOSU shall not discriminate on the basis of ability, age, color, ethnicity, gender identity/expression, marital status national origin, parental status, race, religion, sex, sexual orientation, or veteran status in any of its policies, </w:t>
      </w:r>
      <w:r w:rsidRPr="00143D45">
        <w:rPr>
          <w:rFonts w:ascii="Times New Roman" w:eastAsia="Times New Roman" w:hAnsi="Times New Roman" w:cs="Times New Roman"/>
          <w:noProof/>
        </w:rPr>
        <w:drawing>
          <wp:anchor distT="152400" distB="152400" distL="152400" distR="152400" simplePos="0" relativeHeight="251652608" behindDoc="1" locked="0" layoutInCell="1" allowOverlap="1" wp14:anchorId="26CEEF19" wp14:editId="6A359440">
            <wp:simplePos x="0" y="0"/>
            <wp:positionH relativeFrom="margin">
              <wp:align>center</wp:align>
            </wp:positionH>
            <wp:positionV relativeFrom="line">
              <wp:posOffset>343997</wp:posOffset>
            </wp:positionV>
            <wp:extent cx="5708015" cy="3535680"/>
            <wp:effectExtent l="0" t="0" r="6985" b="7620"/>
            <wp:wrapTight wrapText="bothSides">
              <wp:wrapPolygon edited="1">
                <wp:start x="0" y="0"/>
                <wp:lineTo x="21600" y="0"/>
                <wp:lineTo x="21600" y="21600"/>
                <wp:lineTo x="0" y="21600"/>
                <wp:lineTo x="0" y="0"/>
              </wp:wrapPolygon>
            </wp:wrapTight>
            <wp:docPr id="14" name="officeArt object"/>
            <wp:cNvGraphicFramePr/>
            <a:graphic xmlns:a="http://schemas.openxmlformats.org/drawingml/2006/main">
              <a:graphicData uri="http://schemas.openxmlformats.org/drawingml/2006/picture">
                <pic:pic xmlns:pic="http://schemas.openxmlformats.org/drawingml/2006/picture">
                  <pic:nvPicPr>
                    <pic:cNvPr id="1073741841" name="pasted-image.pdf"/>
                    <pic:cNvPicPr>
                      <a:picLocks noChangeAspect="1"/>
                    </pic:cNvPicPr>
                  </pic:nvPicPr>
                  <pic:blipFill>
                    <a:blip r:embed="rId9">
                      <a:extLst/>
                    </a:blip>
                    <a:stretch>
                      <a:fillRect/>
                    </a:stretch>
                  </pic:blipFill>
                  <pic:spPr>
                    <a:xfrm>
                      <a:off x="0" y="0"/>
                      <a:ext cx="5708015" cy="353568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F55354" w:rsidRPr="00143D45">
        <w:rPr>
          <w:rFonts w:ascii="Times New Roman" w:hAnsi="Times New Roman"/>
          <w:iCs/>
          <w:szCs w:val="24"/>
        </w:rPr>
        <w:t>procedures or practices.</w:t>
      </w:r>
    </w:p>
    <w:p w14:paraId="261458EE" w14:textId="040A3B54" w:rsidR="001E43C3" w:rsidRPr="000D6627" w:rsidRDefault="00110480" w:rsidP="00110480">
      <w:pPr>
        <w:pStyle w:val="Default"/>
        <w:spacing w:line="360" w:lineRule="auto"/>
        <w:jc w:val="both"/>
        <w:rPr>
          <w:rFonts w:ascii="Times New Roman" w:hAnsi="Times New Roman"/>
          <w:iCs/>
          <w:szCs w:val="24"/>
        </w:rPr>
      </w:pPr>
      <w:r>
        <w:rPr>
          <w:rFonts w:ascii="Times New Roman" w:eastAsia="Times New Roman" w:hAnsi="Times New Roman" w:cs="Times New Roman"/>
          <w:b/>
          <w:color w:val="85200C"/>
          <w:sz w:val="24"/>
          <w:szCs w:val="24"/>
        </w:rPr>
        <w:t xml:space="preserve">STRUCTURE </w:t>
      </w:r>
    </w:p>
    <w:p w14:paraId="2F64FA4D" w14:textId="71AC9432" w:rsidR="00BA77E1" w:rsidRPr="001E43C3" w:rsidRDefault="001861D1" w:rsidP="00110480">
      <w:pPr>
        <w:pStyle w:val="Default"/>
        <w:spacing w:line="360" w:lineRule="auto"/>
        <w:jc w:val="both"/>
        <w:rPr>
          <w:rFonts w:ascii="Times New Roman" w:eastAsia="Times New Roman" w:hAnsi="Times New Roman" w:cs="Times New Roman"/>
          <w:noProof/>
        </w:rPr>
      </w:pPr>
      <w:r w:rsidRPr="00CA06CB">
        <w:rPr>
          <w:rFonts w:ascii="Times New Roman" w:hAnsi="Times New Roman" w:cs="Times New Roman"/>
        </w:rPr>
        <w:t>ASOSU has many different branches and services to best serve the students of OSU. There are 3 branches in ASOSU along with a unique section of services that are provided to the student body.</w:t>
      </w:r>
      <w:r w:rsidRPr="001861D1">
        <w:rPr>
          <w:rFonts w:ascii="Times New Roman" w:eastAsia="Times New Roman" w:hAnsi="Times New Roman" w:cs="Times New Roman"/>
          <w:noProof/>
        </w:rPr>
        <w:t xml:space="preserve"> </w:t>
      </w:r>
    </w:p>
    <w:p w14:paraId="15363423" w14:textId="0497E202" w:rsidR="00110480" w:rsidRPr="00110480" w:rsidRDefault="00110480" w:rsidP="00110480">
      <w:pPr>
        <w:pStyle w:val="Default"/>
        <w:spacing w:line="276" w:lineRule="auto"/>
        <w:jc w:val="center"/>
        <w:rPr>
          <w:rFonts w:ascii="Times New Roman" w:eastAsia="Times New Roman" w:hAnsi="Times New Roman" w:cs="Times New Roman"/>
          <w:b/>
          <w:color w:val="85200C"/>
          <w:sz w:val="24"/>
          <w:szCs w:val="24"/>
        </w:rPr>
      </w:pPr>
      <w:r w:rsidRPr="00110480">
        <w:rPr>
          <w:rFonts w:ascii="Times New Roman" w:eastAsia="Times New Roman" w:hAnsi="Times New Roman" w:cs="Times New Roman"/>
          <w:b/>
          <w:color w:val="85200C"/>
          <w:sz w:val="24"/>
          <w:szCs w:val="24"/>
        </w:rPr>
        <w:lastRenderedPageBreak/>
        <w:t>ASOSU S</w:t>
      </w:r>
      <w:r>
        <w:rPr>
          <w:rFonts w:ascii="Times New Roman" w:eastAsia="Times New Roman" w:hAnsi="Times New Roman" w:cs="Times New Roman"/>
          <w:b/>
          <w:color w:val="85200C"/>
          <w:sz w:val="24"/>
          <w:szCs w:val="24"/>
        </w:rPr>
        <w:t>TUDENT BILL OF RIGHTS</w:t>
      </w:r>
    </w:p>
    <w:p w14:paraId="15F8BF20" w14:textId="77777777" w:rsidR="00110480" w:rsidRDefault="00110480" w:rsidP="00110480">
      <w:pPr>
        <w:spacing w:after="0" w:line="276" w:lineRule="auto"/>
        <w:ind w:left="-120" w:right="-120"/>
        <w:outlineLvl w:val="2"/>
        <w:rPr>
          <w:rFonts w:ascii="Times New Roman" w:eastAsia="Times New Roman" w:hAnsi="Times New Roman" w:cs="Times New Roman"/>
          <w:color w:val="000000"/>
        </w:rPr>
      </w:pPr>
    </w:p>
    <w:p w14:paraId="73D1229E" w14:textId="655E6DD9" w:rsidR="00110480" w:rsidRDefault="00110480" w:rsidP="00110480">
      <w:pPr>
        <w:pStyle w:val="ListParagraph"/>
        <w:numPr>
          <w:ilvl w:val="0"/>
          <w:numId w:val="22"/>
        </w:numPr>
        <w:spacing w:after="0" w:line="276" w:lineRule="auto"/>
        <w:ind w:right="-120"/>
        <w:outlineLvl w:val="2"/>
        <w:rPr>
          <w:rFonts w:ascii="Times New Roman" w:eastAsia="Times New Roman" w:hAnsi="Times New Roman" w:cs="Times New Roman"/>
        </w:rPr>
      </w:pPr>
      <w:r w:rsidRPr="00110480">
        <w:rPr>
          <w:rFonts w:ascii="Times New Roman" w:eastAsia="Times New Roman" w:hAnsi="Times New Roman" w:cs="Times New Roman"/>
        </w:rPr>
        <w:t>We believe that Oregon State University students have the right to express differing opinions and dissent on campus.</w:t>
      </w:r>
    </w:p>
    <w:p w14:paraId="72A90F45" w14:textId="77777777" w:rsidR="00110480" w:rsidRPr="00110480" w:rsidRDefault="00110480" w:rsidP="00110480">
      <w:pPr>
        <w:pStyle w:val="ListParagraph"/>
        <w:spacing w:after="0" w:line="276" w:lineRule="auto"/>
        <w:ind w:right="-120"/>
        <w:outlineLvl w:val="2"/>
        <w:rPr>
          <w:rFonts w:ascii="Times New Roman" w:eastAsia="Times New Roman" w:hAnsi="Times New Roman" w:cs="Times New Roman"/>
        </w:rPr>
      </w:pPr>
    </w:p>
    <w:p w14:paraId="5CEB70D2" w14:textId="39798C93" w:rsidR="00110480" w:rsidRDefault="00110480" w:rsidP="00110480">
      <w:pPr>
        <w:pStyle w:val="ListParagraph"/>
        <w:numPr>
          <w:ilvl w:val="0"/>
          <w:numId w:val="22"/>
        </w:numPr>
        <w:spacing w:after="0" w:line="276" w:lineRule="auto"/>
        <w:ind w:right="-120"/>
        <w:outlineLvl w:val="2"/>
        <w:rPr>
          <w:rFonts w:ascii="Times New Roman" w:eastAsia="Times New Roman" w:hAnsi="Times New Roman" w:cs="Times New Roman"/>
        </w:rPr>
      </w:pPr>
      <w:r w:rsidRPr="00110480">
        <w:rPr>
          <w:rFonts w:ascii="Times New Roman" w:eastAsia="Times New Roman" w:hAnsi="Times New Roman" w:cs="Times New Roman"/>
        </w:rPr>
        <w:t>We believe that Oregon State University students have the right to associate and assemble to collectively express, promote and defend common interests.</w:t>
      </w:r>
    </w:p>
    <w:p w14:paraId="0712ABF0" w14:textId="66B89C06" w:rsidR="00110480" w:rsidRPr="00110480" w:rsidRDefault="00110480" w:rsidP="00110480">
      <w:pPr>
        <w:spacing w:after="0" w:line="276" w:lineRule="auto"/>
        <w:ind w:right="-120"/>
        <w:contextualSpacing/>
        <w:outlineLvl w:val="2"/>
        <w:rPr>
          <w:rFonts w:ascii="Times New Roman" w:eastAsia="Times New Roman" w:hAnsi="Times New Roman" w:cs="Times New Roman"/>
        </w:rPr>
      </w:pPr>
    </w:p>
    <w:p w14:paraId="629E6FA6" w14:textId="5609F37A" w:rsidR="00110480" w:rsidRDefault="00110480" w:rsidP="00110480">
      <w:pPr>
        <w:pStyle w:val="ListParagraph"/>
        <w:numPr>
          <w:ilvl w:val="0"/>
          <w:numId w:val="22"/>
        </w:numPr>
        <w:shd w:val="clear" w:color="auto" w:fill="FFFFFF"/>
        <w:spacing w:after="0" w:line="276" w:lineRule="auto"/>
        <w:rPr>
          <w:rFonts w:ascii="Times New Roman" w:eastAsia="Times New Roman" w:hAnsi="Times New Roman" w:cs="Times New Roman"/>
          <w:color w:val="000000"/>
        </w:rPr>
      </w:pPr>
      <w:r w:rsidRPr="00110480">
        <w:rPr>
          <w:rFonts w:ascii="Times New Roman" w:eastAsia="Times New Roman" w:hAnsi="Times New Roman" w:cs="Times New Roman"/>
        </w:rPr>
        <w:t xml:space="preserve">We believe that Oregon State University students have the right to exercise the practice of religion </w:t>
      </w:r>
      <w:r w:rsidRPr="00110480">
        <w:rPr>
          <w:rFonts w:ascii="Times New Roman" w:eastAsia="Times New Roman" w:hAnsi="Times New Roman" w:cs="Times New Roman"/>
          <w:color w:val="000000"/>
        </w:rPr>
        <w:t>free from discrimination.</w:t>
      </w:r>
    </w:p>
    <w:p w14:paraId="56CE6C28" w14:textId="5D144010" w:rsidR="00110480" w:rsidRPr="00110480" w:rsidRDefault="00110480" w:rsidP="00110480">
      <w:pPr>
        <w:shd w:val="clear" w:color="auto" w:fill="FFFFFF"/>
        <w:spacing w:after="0" w:line="276" w:lineRule="auto"/>
        <w:rPr>
          <w:rFonts w:ascii="Times New Roman" w:eastAsia="Times New Roman" w:hAnsi="Times New Roman" w:cs="Times New Roman"/>
          <w:color w:val="000000"/>
        </w:rPr>
      </w:pPr>
    </w:p>
    <w:p w14:paraId="643EA508" w14:textId="0B4579B3" w:rsidR="00110480" w:rsidRDefault="00110480" w:rsidP="00110480">
      <w:pPr>
        <w:pStyle w:val="ListParagraph"/>
        <w:numPr>
          <w:ilvl w:val="0"/>
          <w:numId w:val="22"/>
        </w:numPr>
        <w:shd w:val="clear" w:color="auto" w:fill="FFFFFF"/>
        <w:spacing w:after="0" w:line="276" w:lineRule="auto"/>
        <w:rPr>
          <w:rFonts w:ascii="Times New Roman" w:eastAsia="Times New Roman" w:hAnsi="Times New Roman" w:cs="Times New Roman"/>
          <w:color w:val="000000"/>
        </w:rPr>
      </w:pPr>
      <w:r w:rsidRPr="00110480">
        <w:rPr>
          <w:rFonts w:ascii="Times New Roman" w:eastAsia="Times New Roman" w:hAnsi="Times New Roman" w:cs="Times New Roman"/>
          <w:color w:val="000000"/>
        </w:rPr>
        <w:t>We believe that Oregon State University students have the right to</w:t>
      </w:r>
      <w:r w:rsidRPr="00110480">
        <w:rPr>
          <w:rFonts w:ascii="Times New Roman" w:eastAsia="Times New Roman" w:hAnsi="Times New Roman" w:cs="Times New Roman"/>
          <w:color w:val="D73F09"/>
        </w:rPr>
        <w:t xml:space="preserve"> </w:t>
      </w:r>
      <w:r w:rsidRPr="00110480">
        <w:rPr>
          <w:rFonts w:ascii="Times New Roman" w:eastAsia="Times New Roman" w:hAnsi="Times New Roman" w:cs="Times New Roman"/>
          <w:color w:val="000000"/>
        </w:rPr>
        <w:t>academic advising that is accurate and can be relied upon for progress towards graduation.</w:t>
      </w:r>
    </w:p>
    <w:p w14:paraId="035A7E21" w14:textId="77777777" w:rsidR="00110480" w:rsidRPr="00110480" w:rsidRDefault="00110480" w:rsidP="00110480">
      <w:pPr>
        <w:pStyle w:val="ListParagraph"/>
        <w:shd w:val="clear" w:color="auto" w:fill="FFFFFF"/>
        <w:spacing w:after="0" w:line="276" w:lineRule="auto"/>
        <w:rPr>
          <w:rFonts w:ascii="Times New Roman" w:eastAsia="Times New Roman" w:hAnsi="Times New Roman" w:cs="Times New Roman"/>
          <w:color w:val="000000"/>
        </w:rPr>
      </w:pPr>
    </w:p>
    <w:p w14:paraId="514FA58C" w14:textId="6B3EE2F1" w:rsidR="00110480" w:rsidRPr="00110480" w:rsidRDefault="00110480" w:rsidP="00110480">
      <w:pPr>
        <w:pStyle w:val="ListParagraph"/>
        <w:numPr>
          <w:ilvl w:val="0"/>
          <w:numId w:val="22"/>
        </w:numPr>
        <w:shd w:val="clear" w:color="auto" w:fill="FFFFFF"/>
        <w:spacing w:after="0" w:line="276" w:lineRule="auto"/>
        <w:rPr>
          <w:rFonts w:ascii="Times New Roman" w:eastAsia="Times New Roman" w:hAnsi="Times New Roman" w:cs="Times New Roman"/>
          <w:color w:val="000000"/>
        </w:rPr>
      </w:pPr>
      <w:r w:rsidRPr="00110480">
        <w:rPr>
          <w:rFonts w:ascii="Times New Roman" w:eastAsia="Times New Roman" w:hAnsi="Times New Roman" w:cs="Times New Roman"/>
          <w:color w:val="000000"/>
        </w:rPr>
        <w:t>We believe that Oregon State University students have the right to</w:t>
      </w:r>
      <w:r w:rsidRPr="00110480">
        <w:rPr>
          <w:rFonts w:ascii="Times New Roman" w:eastAsia="Times New Roman" w:hAnsi="Times New Roman" w:cs="Times New Roman"/>
          <w:color w:val="D73F09"/>
        </w:rPr>
        <w:t xml:space="preserve"> </w:t>
      </w:r>
      <w:r w:rsidRPr="00110480">
        <w:rPr>
          <w:rFonts w:ascii="Times New Roman" w:eastAsia="Times New Roman" w:hAnsi="Times New Roman" w:cs="Times New Roman"/>
          <w:color w:val="000000"/>
        </w:rPr>
        <w:t>have their voice heard in all university policymaking decisions that impact students.</w:t>
      </w:r>
    </w:p>
    <w:p w14:paraId="037C442A" w14:textId="77777777" w:rsidR="00110480" w:rsidRPr="00110480" w:rsidRDefault="00110480" w:rsidP="00110480">
      <w:pPr>
        <w:pStyle w:val="ListParagraph"/>
        <w:shd w:val="clear" w:color="auto" w:fill="FFFFFF"/>
        <w:spacing w:after="0" w:line="276" w:lineRule="auto"/>
        <w:rPr>
          <w:rFonts w:ascii="Times New Roman" w:eastAsia="Times New Roman" w:hAnsi="Times New Roman" w:cs="Times New Roman"/>
          <w:color w:val="000000"/>
        </w:rPr>
      </w:pPr>
    </w:p>
    <w:p w14:paraId="15B032B1" w14:textId="6E88719F" w:rsidR="00110480" w:rsidRDefault="00110480" w:rsidP="00110480">
      <w:pPr>
        <w:pStyle w:val="ListParagraph"/>
        <w:numPr>
          <w:ilvl w:val="0"/>
          <w:numId w:val="22"/>
        </w:numPr>
        <w:shd w:val="clear" w:color="auto" w:fill="FFFFFF"/>
        <w:spacing w:after="0" w:line="276" w:lineRule="auto"/>
        <w:rPr>
          <w:rFonts w:ascii="Times New Roman" w:eastAsia="Times New Roman" w:hAnsi="Times New Roman" w:cs="Times New Roman"/>
          <w:color w:val="000000"/>
        </w:rPr>
      </w:pPr>
      <w:r w:rsidRPr="00110480">
        <w:rPr>
          <w:rFonts w:ascii="Times New Roman" w:eastAsia="Times New Roman" w:hAnsi="Times New Roman" w:cs="Times New Roman"/>
          <w:color w:val="000000"/>
        </w:rPr>
        <w:t>We believe that Oregon State University students have the right to</w:t>
      </w:r>
      <w:r w:rsidRPr="00110480">
        <w:rPr>
          <w:rFonts w:ascii="Times New Roman" w:eastAsia="Times New Roman" w:hAnsi="Times New Roman" w:cs="Times New Roman"/>
          <w:color w:val="D73F09"/>
        </w:rPr>
        <w:t xml:space="preserve"> </w:t>
      </w:r>
      <w:r w:rsidRPr="00110480">
        <w:rPr>
          <w:rFonts w:ascii="Times New Roman" w:eastAsia="Times New Roman" w:hAnsi="Times New Roman" w:cs="Times New Roman"/>
          <w:color w:val="000000"/>
        </w:rPr>
        <w:t>a campus free of discrimination and harassment based on one’s race, color, gender identity or expression, religion, age, national origin, disability, marital status, parental status, sex, sexual orientation, genetic information or veteran status.</w:t>
      </w:r>
    </w:p>
    <w:p w14:paraId="037BCFBC" w14:textId="77777777" w:rsidR="00110480" w:rsidRPr="00110480" w:rsidRDefault="00110480" w:rsidP="00110480">
      <w:pPr>
        <w:pStyle w:val="ListParagraph"/>
        <w:shd w:val="clear" w:color="auto" w:fill="FFFFFF"/>
        <w:spacing w:after="0" w:line="276" w:lineRule="auto"/>
        <w:rPr>
          <w:rFonts w:ascii="Times New Roman" w:eastAsia="Times New Roman" w:hAnsi="Times New Roman" w:cs="Times New Roman"/>
          <w:color w:val="000000"/>
        </w:rPr>
      </w:pPr>
    </w:p>
    <w:p w14:paraId="26A4F3AE" w14:textId="456E277E" w:rsidR="00110480" w:rsidRPr="00110480" w:rsidRDefault="00110480" w:rsidP="00110480">
      <w:pPr>
        <w:pStyle w:val="ListParagraph"/>
        <w:numPr>
          <w:ilvl w:val="0"/>
          <w:numId w:val="22"/>
        </w:numPr>
        <w:shd w:val="clear" w:color="auto" w:fill="FFFFFF"/>
        <w:spacing w:after="0" w:line="276" w:lineRule="auto"/>
        <w:rPr>
          <w:rFonts w:ascii="Times New Roman" w:eastAsia="Times New Roman" w:hAnsi="Times New Roman" w:cs="Times New Roman"/>
          <w:color w:val="000000"/>
        </w:rPr>
      </w:pPr>
      <w:r w:rsidRPr="00110480">
        <w:rPr>
          <w:rFonts w:ascii="Times New Roman" w:eastAsia="Times New Roman" w:hAnsi="Times New Roman" w:cs="Times New Roman"/>
          <w:color w:val="000000"/>
        </w:rPr>
        <w:t>We believe that Oregon State University students have the right to</w:t>
      </w:r>
      <w:r w:rsidRPr="00110480">
        <w:rPr>
          <w:rFonts w:ascii="Times New Roman" w:eastAsia="Times New Roman" w:hAnsi="Times New Roman" w:cs="Times New Roman"/>
          <w:color w:val="D73F09"/>
        </w:rPr>
        <w:t xml:space="preserve"> </w:t>
      </w:r>
      <w:r w:rsidRPr="00110480">
        <w:rPr>
          <w:rFonts w:ascii="Times New Roman" w:eastAsia="Times New Roman" w:hAnsi="Times New Roman" w:cs="Times New Roman"/>
          <w:color w:val="000000"/>
        </w:rPr>
        <w:t>complete a course of study should the university discontinue a course of study.</w:t>
      </w:r>
    </w:p>
    <w:p w14:paraId="1F3746D4" w14:textId="77777777" w:rsidR="00110480" w:rsidRPr="00110480" w:rsidRDefault="00110480" w:rsidP="00110480">
      <w:pPr>
        <w:pStyle w:val="ListParagraph"/>
        <w:shd w:val="clear" w:color="auto" w:fill="FFFFFF"/>
        <w:spacing w:after="0" w:line="276" w:lineRule="auto"/>
        <w:rPr>
          <w:rFonts w:ascii="Times New Roman" w:eastAsia="Times New Roman" w:hAnsi="Times New Roman" w:cs="Times New Roman"/>
          <w:color w:val="000000"/>
        </w:rPr>
      </w:pPr>
    </w:p>
    <w:p w14:paraId="345B43E4" w14:textId="32EE05E3" w:rsidR="00110480" w:rsidRDefault="00110480" w:rsidP="00110480">
      <w:pPr>
        <w:pStyle w:val="ListParagraph"/>
        <w:numPr>
          <w:ilvl w:val="0"/>
          <w:numId w:val="22"/>
        </w:numPr>
        <w:shd w:val="clear" w:color="auto" w:fill="FFFFFF"/>
        <w:spacing w:after="0" w:line="276" w:lineRule="auto"/>
        <w:rPr>
          <w:rFonts w:ascii="Times New Roman" w:eastAsia="Times New Roman" w:hAnsi="Times New Roman" w:cs="Times New Roman"/>
          <w:color w:val="000000"/>
        </w:rPr>
      </w:pPr>
      <w:r w:rsidRPr="00110480">
        <w:rPr>
          <w:rFonts w:ascii="Times New Roman" w:eastAsia="Times New Roman" w:hAnsi="Times New Roman" w:cs="Times New Roman"/>
          <w:color w:val="000000"/>
        </w:rPr>
        <w:t>We believe that Oregon State University students have the right to</w:t>
      </w:r>
      <w:r w:rsidRPr="00110480">
        <w:rPr>
          <w:rFonts w:ascii="Times New Roman" w:eastAsia="Times New Roman" w:hAnsi="Times New Roman" w:cs="Times New Roman"/>
          <w:color w:val="D73F09"/>
        </w:rPr>
        <w:t xml:space="preserve"> </w:t>
      </w:r>
      <w:r w:rsidRPr="00110480">
        <w:rPr>
          <w:rFonts w:ascii="Times New Roman" w:eastAsia="Times New Roman" w:hAnsi="Times New Roman" w:cs="Times New Roman"/>
          <w:color w:val="000000"/>
        </w:rPr>
        <w:t>due process in all university disciplinary processes.</w:t>
      </w:r>
    </w:p>
    <w:p w14:paraId="706499F2" w14:textId="77777777" w:rsidR="00110480" w:rsidRPr="00110480" w:rsidRDefault="00110480" w:rsidP="00110480">
      <w:pPr>
        <w:pStyle w:val="ListParagraph"/>
        <w:shd w:val="clear" w:color="auto" w:fill="FFFFFF"/>
        <w:spacing w:after="0" w:line="276" w:lineRule="auto"/>
        <w:rPr>
          <w:rFonts w:ascii="Times New Roman" w:eastAsia="Times New Roman" w:hAnsi="Times New Roman" w:cs="Times New Roman"/>
          <w:color w:val="000000"/>
        </w:rPr>
      </w:pPr>
    </w:p>
    <w:p w14:paraId="2C4844AA" w14:textId="5E72D9DD" w:rsidR="00110480" w:rsidRDefault="00110480" w:rsidP="00110480">
      <w:pPr>
        <w:pStyle w:val="ListParagraph"/>
        <w:numPr>
          <w:ilvl w:val="0"/>
          <w:numId w:val="22"/>
        </w:numPr>
        <w:shd w:val="clear" w:color="auto" w:fill="FFFFFF"/>
        <w:spacing w:after="0" w:line="276" w:lineRule="auto"/>
        <w:rPr>
          <w:rFonts w:ascii="Times New Roman" w:eastAsia="Times New Roman" w:hAnsi="Times New Roman" w:cs="Times New Roman"/>
          <w:color w:val="000000"/>
        </w:rPr>
      </w:pPr>
      <w:r w:rsidRPr="00110480">
        <w:rPr>
          <w:rFonts w:ascii="Times New Roman" w:eastAsia="Times New Roman" w:hAnsi="Times New Roman" w:cs="Times New Roman"/>
          <w:color w:val="000000"/>
        </w:rPr>
        <w:t>We believe that Oregon State University students have the right to</w:t>
      </w:r>
      <w:r w:rsidRPr="00110480">
        <w:rPr>
          <w:rFonts w:ascii="Times New Roman" w:eastAsia="Times New Roman" w:hAnsi="Times New Roman" w:cs="Times New Roman"/>
          <w:color w:val="D73F09"/>
        </w:rPr>
        <w:t xml:space="preserve"> </w:t>
      </w:r>
      <w:r w:rsidRPr="00110480">
        <w:rPr>
          <w:rFonts w:ascii="Times New Roman" w:eastAsia="Times New Roman" w:hAnsi="Times New Roman" w:cs="Times New Roman"/>
          <w:color w:val="000000"/>
        </w:rPr>
        <w:t>an equal opportunity to learn and to participate and benefit from the academic community.</w:t>
      </w:r>
    </w:p>
    <w:p w14:paraId="771CE459" w14:textId="1DAB0EE3" w:rsidR="00110480" w:rsidRPr="00110480" w:rsidRDefault="00110480" w:rsidP="00110480">
      <w:pPr>
        <w:shd w:val="clear" w:color="auto" w:fill="FFFFFF"/>
        <w:spacing w:after="0" w:line="276" w:lineRule="auto"/>
        <w:rPr>
          <w:rFonts w:ascii="Times New Roman" w:eastAsia="Times New Roman" w:hAnsi="Times New Roman" w:cs="Times New Roman"/>
          <w:color w:val="000000"/>
        </w:rPr>
      </w:pPr>
    </w:p>
    <w:p w14:paraId="6B7F087E" w14:textId="17954732" w:rsidR="00110480" w:rsidRDefault="00110480" w:rsidP="00110480">
      <w:pPr>
        <w:pStyle w:val="ListParagraph"/>
        <w:numPr>
          <w:ilvl w:val="0"/>
          <w:numId w:val="22"/>
        </w:numPr>
        <w:shd w:val="clear" w:color="auto" w:fill="FFFFFF"/>
        <w:spacing w:after="0" w:line="276" w:lineRule="auto"/>
        <w:rPr>
          <w:rFonts w:ascii="Times New Roman" w:eastAsia="Times New Roman" w:hAnsi="Times New Roman" w:cs="Times New Roman"/>
          <w:color w:val="000000"/>
        </w:rPr>
      </w:pPr>
      <w:r w:rsidRPr="00110480">
        <w:rPr>
          <w:rFonts w:ascii="Times New Roman" w:eastAsia="Times New Roman" w:hAnsi="Times New Roman" w:cs="Times New Roman"/>
          <w:color w:val="000000"/>
        </w:rPr>
        <w:t>We believe that Oregon State University students have the right to</w:t>
      </w:r>
      <w:r w:rsidRPr="00110480">
        <w:rPr>
          <w:rFonts w:ascii="Times New Roman" w:eastAsia="Times New Roman" w:hAnsi="Times New Roman" w:cs="Times New Roman"/>
          <w:color w:val="D73F09"/>
        </w:rPr>
        <w:t xml:space="preserve"> </w:t>
      </w:r>
      <w:r w:rsidRPr="00110480">
        <w:rPr>
          <w:rFonts w:ascii="Times New Roman" w:eastAsia="Times New Roman" w:hAnsi="Times New Roman" w:cs="Times New Roman"/>
          <w:color w:val="000000"/>
        </w:rPr>
        <w:t>meet with and engage with course instructors and professors during their office hours.</w:t>
      </w:r>
    </w:p>
    <w:p w14:paraId="54D91657" w14:textId="77777777" w:rsidR="00110480" w:rsidRPr="00110480" w:rsidRDefault="00110480" w:rsidP="00110480">
      <w:pPr>
        <w:pStyle w:val="ListParagraph"/>
        <w:shd w:val="clear" w:color="auto" w:fill="FFFFFF"/>
        <w:spacing w:after="0" w:line="276" w:lineRule="auto"/>
        <w:rPr>
          <w:rFonts w:ascii="Times New Roman" w:eastAsia="Times New Roman" w:hAnsi="Times New Roman" w:cs="Times New Roman"/>
          <w:color w:val="000000"/>
        </w:rPr>
      </w:pPr>
    </w:p>
    <w:p w14:paraId="5A35C05A" w14:textId="56DE2D2D" w:rsidR="00110480" w:rsidRPr="00110480" w:rsidRDefault="00110480" w:rsidP="00110480">
      <w:pPr>
        <w:pStyle w:val="ListParagraph"/>
        <w:numPr>
          <w:ilvl w:val="0"/>
          <w:numId w:val="22"/>
        </w:numPr>
        <w:shd w:val="clear" w:color="auto" w:fill="FFFFFF"/>
        <w:spacing w:after="0" w:line="276" w:lineRule="auto"/>
        <w:rPr>
          <w:rFonts w:ascii="Times New Roman" w:eastAsia="Times New Roman" w:hAnsi="Times New Roman" w:cs="Times New Roman"/>
          <w:color w:val="000000"/>
        </w:rPr>
      </w:pPr>
      <w:r w:rsidRPr="00110480">
        <w:rPr>
          <w:rFonts w:ascii="Times New Roman" w:eastAsia="Times New Roman" w:hAnsi="Times New Roman" w:cs="Times New Roman"/>
          <w:color w:val="000000"/>
        </w:rPr>
        <w:t>We believe that Oregon State University students have the right to</w:t>
      </w:r>
      <w:r w:rsidRPr="00110480">
        <w:rPr>
          <w:rFonts w:ascii="Times New Roman" w:eastAsia="Times New Roman" w:hAnsi="Times New Roman" w:cs="Times New Roman"/>
          <w:color w:val="D73F09"/>
        </w:rPr>
        <w:t xml:space="preserve"> </w:t>
      </w:r>
      <w:r w:rsidRPr="00110480">
        <w:rPr>
          <w:rFonts w:ascii="Times New Roman" w:eastAsia="Times New Roman" w:hAnsi="Times New Roman" w:cs="Times New Roman"/>
          <w:color w:val="000000"/>
        </w:rPr>
        <w:t>the protection of student educational records and confidential information.</w:t>
      </w:r>
    </w:p>
    <w:p w14:paraId="196BDE24" w14:textId="77777777" w:rsidR="00110480" w:rsidRPr="00110480" w:rsidRDefault="00110480" w:rsidP="00110480">
      <w:pPr>
        <w:pStyle w:val="ListParagraph"/>
        <w:shd w:val="clear" w:color="auto" w:fill="FFFFFF"/>
        <w:spacing w:after="0" w:line="276" w:lineRule="auto"/>
        <w:rPr>
          <w:rFonts w:ascii="Times New Roman" w:eastAsia="Times New Roman" w:hAnsi="Times New Roman" w:cs="Times New Roman"/>
          <w:color w:val="000000"/>
        </w:rPr>
      </w:pPr>
    </w:p>
    <w:p w14:paraId="58A16FD7" w14:textId="77777777" w:rsidR="00110480" w:rsidRPr="00110480" w:rsidRDefault="00110480" w:rsidP="00110480">
      <w:pPr>
        <w:pStyle w:val="ListParagraph"/>
        <w:numPr>
          <w:ilvl w:val="0"/>
          <w:numId w:val="22"/>
        </w:numPr>
        <w:shd w:val="clear" w:color="auto" w:fill="FFFFFF"/>
        <w:spacing w:after="0" w:line="276" w:lineRule="auto"/>
        <w:rPr>
          <w:rFonts w:ascii="Times New Roman" w:eastAsia="Times New Roman" w:hAnsi="Times New Roman" w:cs="Times New Roman"/>
          <w:color w:val="000000"/>
        </w:rPr>
      </w:pPr>
      <w:r w:rsidRPr="00110480">
        <w:rPr>
          <w:rFonts w:ascii="Times New Roman" w:eastAsia="Times New Roman" w:hAnsi="Times New Roman" w:cs="Times New Roman"/>
          <w:color w:val="000000"/>
        </w:rPr>
        <w:t>We believe that Oregon State University students have the right to</w:t>
      </w:r>
      <w:r w:rsidRPr="00110480">
        <w:rPr>
          <w:rFonts w:ascii="Times New Roman" w:eastAsia="Times New Roman" w:hAnsi="Times New Roman" w:cs="Times New Roman"/>
          <w:color w:val="D73F09"/>
        </w:rPr>
        <w:t xml:space="preserve"> </w:t>
      </w:r>
      <w:r w:rsidRPr="00110480">
        <w:rPr>
          <w:rFonts w:ascii="Times New Roman" w:eastAsia="Times New Roman" w:hAnsi="Times New Roman" w:cs="Times New Roman"/>
          <w:color w:val="000000"/>
        </w:rPr>
        <w:t>be graded in accordance with the course syllabus and the quality of their work.</w:t>
      </w:r>
    </w:p>
    <w:p w14:paraId="60D6B8CE" w14:textId="77777777" w:rsidR="00110480" w:rsidRDefault="00110480" w:rsidP="00110480">
      <w:pPr>
        <w:shd w:val="clear" w:color="auto" w:fill="FFFFFF"/>
        <w:spacing w:after="225" w:line="276" w:lineRule="auto"/>
        <w:rPr>
          <w:rFonts w:ascii="Times New Roman" w:eastAsia="Times New Roman" w:hAnsi="Times New Roman" w:cs="Times New Roman"/>
          <w:i/>
          <w:iCs/>
          <w:color w:val="000000"/>
        </w:rPr>
      </w:pPr>
    </w:p>
    <w:p w14:paraId="776BD33B" w14:textId="7F9A35FF" w:rsidR="00143D45" w:rsidRPr="00110480" w:rsidRDefault="00110480" w:rsidP="00110480">
      <w:pPr>
        <w:shd w:val="clear" w:color="auto" w:fill="FFFFFF"/>
        <w:spacing w:after="225" w:line="276" w:lineRule="auto"/>
        <w:rPr>
          <w:rFonts w:ascii="Times New Roman" w:eastAsia="Times New Roman" w:hAnsi="Times New Roman" w:cs="Times New Roman"/>
          <w:i/>
          <w:iCs/>
          <w:color w:val="000000"/>
        </w:rPr>
      </w:pPr>
      <w:r w:rsidRPr="00110480">
        <w:rPr>
          <w:rFonts w:ascii="Times New Roman" w:eastAsia="Times New Roman" w:hAnsi="Times New Roman" w:cs="Times New Roman"/>
          <w:i/>
          <w:iCs/>
          <w:color w:val="000000"/>
        </w:rPr>
        <w:t>Signed on May 9, 2017, by OSU President Ed Ray, 2016-17 ASOSU President Rachel Grisham and Faculty Senate President-Elect Jon Dorbolo.</w:t>
      </w:r>
    </w:p>
    <w:p w14:paraId="709A6390" w14:textId="77777777" w:rsidR="00BA77E1" w:rsidRDefault="00BA77E1" w:rsidP="00BA77E1">
      <w:pPr>
        <w:pStyle w:val="Default"/>
        <w:spacing w:line="360" w:lineRule="auto"/>
        <w:jc w:val="both"/>
        <w:rPr>
          <w:rFonts w:ascii="Times New Roman" w:eastAsia="Times New Roman" w:hAnsi="Times New Roman" w:cs="Times New Roman"/>
          <w:sz w:val="24"/>
          <w:szCs w:val="24"/>
        </w:rPr>
      </w:pPr>
    </w:p>
    <w:p w14:paraId="122D2F54" w14:textId="56D752B3" w:rsidR="00110480" w:rsidRDefault="00110480" w:rsidP="00110480">
      <w:pPr>
        <w:rPr>
          <w:rFonts w:ascii="Times New Roman" w:eastAsia="Times New Roman" w:hAnsi="Times New Roman" w:cs="Times New Roman"/>
          <w:b/>
          <w:bCs/>
          <w:color w:val="85200C"/>
          <w:sz w:val="32"/>
          <w:szCs w:val="32"/>
        </w:rPr>
      </w:pPr>
    </w:p>
    <w:p w14:paraId="699E48D4" w14:textId="77777777" w:rsidR="00110480" w:rsidRDefault="00110480" w:rsidP="597EF634">
      <w:pPr>
        <w:jc w:val="center"/>
        <w:rPr>
          <w:rFonts w:ascii="Times New Roman" w:eastAsia="Times New Roman" w:hAnsi="Times New Roman" w:cs="Times New Roman"/>
          <w:b/>
          <w:bCs/>
          <w:color w:val="85200C"/>
          <w:sz w:val="32"/>
          <w:szCs w:val="32"/>
        </w:rPr>
      </w:pPr>
    </w:p>
    <w:p w14:paraId="30572B3B" w14:textId="13426554" w:rsidR="00110480" w:rsidRDefault="00110480" w:rsidP="00110480">
      <w:pPr>
        <w:rPr>
          <w:rFonts w:ascii="Times New Roman" w:eastAsia="Times New Roman" w:hAnsi="Times New Roman" w:cs="Times New Roman"/>
          <w:b/>
          <w:bCs/>
          <w:color w:val="85200C"/>
          <w:sz w:val="32"/>
          <w:szCs w:val="32"/>
        </w:rPr>
      </w:pPr>
    </w:p>
    <w:p w14:paraId="75360C12" w14:textId="77777777" w:rsidR="00110480" w:rsidRDefault="00110480" w:rsidP="00110480">
      <w:pPr>
        <w:rPr>
          <w:rFonts w:ascii="Times New Roman" w:eastAsia="Times New Roman" w:hAnsi="Times New Roman" w:cs="Times New Roman"/>
          <w:b/>
          <w:bCs/>
          <w:color w:val="85200C"/>
          <w:sz w:val="32"/>
          <w:szCs w:val="32"/>
        </w:rPr>
      </w:pPr>
    </w:p>
    <w:p w14:paraId="0EA4FCA6" w14:textId="77777777" w:rsidR="00110480" w:rsidRDefault="00110480" w:rsidP="597EF634">
      <w:pPr>
        <w:jc w:val="center"/>
        <w:rPr>
          <w:rFonts w:ascii="Times New Roman" w:eastAsia="Times New Roman" w:hAnsi="Times New Roman" w:cs="Times New Roman"/>
          <w:b/>
          <w:bCs/>
          <w:color w:val="85200C"/>
          <w:sz w:val="32"/>
          <w:szCs w:val="32"/>
        </w:rPr>
      </w:pPr>
    </w:p>
    <w:p w14:paraId="355B70AC" w14:textId="1B2251B3" w:rsidR="718645CB" w:rsidRDefault="00C80CC5" w:rsidP="597EF634">
      <w:pPr>
        <w:jc w:val="center"/>
        <w:rPr>
          <w:rFonts w:ascii="Times New Roman" w:eastAsia="Times New Roman" w:hAnsi="Times New Roman" w:cs="Times New Roman"/>
          <w:b/>
          <w:bCs/>
          <w:color w:val="85200C"/>
          <w:sz w:val="36"/>
          <w:szCs w:val="36"/>
        </w:rPr>
      </w:pPr>
      <w:r>
        <w:rPr>
          <w:rFonts w:ascii="Times New Roman" w:eastAsia="Times New Roman" w:hAnsi="Times New Roman" w:cs="Times New Roman"/>
          <w:b/>
          <w:bCs/>
          <w:color w:val="85200C"/>
          <w:sz w:val="32"/>
          <w:szCs w:val="32"/>
        </w:rPr>
        <w:t>Section 1</w:t>
      </w:r>
      <w:r w:rsidR="000D09EC">
        <w:rPr>
          <w:rFonts w:ascii="Times New Roman" w:eastAsia="Times New Roman" w:hAnsi="Times New Roman" w:cs="Times New Roman"/>
          <w:b/>
          <w:bCs/>
          <w:color w:val="85200C"/>
          <w:sz w:val="32"/>
          <w:szCs w:val="32"/>
        </w:rPr>
        <w:t xml:space="preserve">: </w:t>
      </w:r>
      <w:r w:rsidR="597EF634" w:rsidRPr="597EF634">
        <w:rPr>
          <w:rFonts w:ascii="Times New Roman" w:eastAsia="Times New Roman" w:hAnsi="Times New Roman" w:cs="Times New Roman"/>
          <w:b/>
          <w:bCs/>
          <w:color w:val="85200C"/>
          <w:sz w:val="32"/>
          <w:szCs w:val="32"/>
        </w:rPr>
        <w:t xml:space="preserve">ASOSU </w:t>
      </w:r>
      <w:r w:rsidR="00FB0220">
        <w:rPr>
          <w:rFonts w:ascii="Times New Roman" w:eastAsia="Times New Roman" w:hAnsi="Times New Roman" w:cs="Times New Roman"/>
          <w:b/>
          <w:bCs/>
          <w:color w:val="85200C"/>
          <w:sz w:val="32"/>
          <w:szCs w:val="32"/>
        </w:rPr>
        <w:t>Legislative Branch</w:t>
      </w:r>
      <w:r w:rsidR="597EF634" w:rsidRPr="597EF634">
        <w:rPr>
          <w:rFonts w:ascii="Times New Roman" w:eastAsia="Times New Roman" w:hAnsi="Times New Roman" w:cs="Times New Roman"/>
          <w:b/>
          <w:bCs/>
          <w:color w:val="85200C"/>
          <w:sz w:val="32"/>
          <w:szCs w:val="32"/>
        </w:rPr>
        <w:t xml:space="preserve"> </w:t>
      </w:r>
    </w:p>
    <w:p w14:paraId="5EA1A844" w14:textId="428535D5" w:rsidR="00533767" w:rsidRDefault="00533767" w:rsidP="597EF634">
      <w:pPr>
        <w:jc w:val="center"/>
        <w:rPr>
          <w:rFonts w:ascii="Times New Roman" w:eastAsia="Times New Roman" w:hAnsi="Times New Roman" w:cs="Times New Roman"/>
          <w:b/>
          <w:bCs/>
          <w:color w:val="85200C"/>
          <w:sz w:val="36"/>
          <w:szCs w:val="36"/>
        </w:rPr>
      </w:pPr>
    </w:p>
    <w:p w14:paraId="5BF6EFE8" w14:textId="428535D5" w:rsidR="00533767" w:rsidRDefault="00533767" w:rsidP="597EF634">
      <w:pPr>
        <w:jc w:val="center"/>
        <w:rPr>
          <w:rFonts w:ascii="Times New Roman" w:eastAsia="Times New Roman" w:hAnsi="Times New Roman" w:cs="Times New Roman"/>
          <w:b/>
          <w:bCs/>
          <w:color w:val="85200C"/>
          <w:sz w:val="36"/>
          <w:szCs w:val="36"/>
        </w:rPr>
      </w:pPr>
    </w:p>
    <w:p w14:paraId="6598D0B8" w14:textId="428535D5" w:rsidR="00533767" w:rsidRDefault="00533767" w:rsidP="597EF634">
      <w:pPr>
        <w:jc w:val="center"/>
        <w:rPr>
          <w:rFonts w:ascii="Times New Roman" w:eastAsia="Times New Roman" w:hAnsi="Times New Roman" w:cs="Times New Roman"/>
          <w:b/>
          <w:bCs/>
          <w:color w:val="85200C"/>
          <w:sz w:val="36"/>
          <w:szCs w:val="36"/>
        </w:rPr>
      </w:pPr>
    </w:p>
    <w:p w14:paraId="496E08E1" w14:textId="428535D5" w:rsidR="00EF3A7E" w:rsidRDefault="00EF3A7E" w:rsidP="00EF3A7E">
      <w:pPr>
        <w:pStyle w:val="Default"/>
        <w:spacing w:line="360" w:lineRule="auto"/>
        <w:jc w:val="both"/>
        <w:rPr>
          <w:rFonts w:ascii="Times New Roman" w:eastAsia="Times New Roman" w:hAnsi="Times New Roman" w:cs="Times New Roman"/>
          <w:sz w:val="24"/>
          <w:szCs w:val="24"/>
        </w:rPr>
      </w:pPr>
    </w:p>
    <w:p w14:paraId="1D578498" w14:textId="77777777" w:rsidR="00EF3A7E" w:rsidRDefault="00EF3A7E" w:rsidP="00EF3A7E">
      <w:pPr>
        <w:pStyle w:val="Default"/>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bdr w:val="none" w:sz="0" w:space="0" w:color="auto"/>
        </w:rPr>
        <mc:AlternateContent>
          <mc:Choice Requires="wps">
            <w:drawing>
              <wp:anchor distT="0" distB="0" distL="114300" distR="114300" simplePos="0" relativeHeight="251658241" behindDoc="0" locked="0" layoutInCell="1" allowOverlap="1" wp14:anchorId="7184C7C4" wp14:editId="0DF09E45">
                <wp:simplePos x="0" y="0"/>
                <wp:positionH relativeFrom="column">
                  <wp:posOffset>1307868</wp:posOffset>
                </wp:positionH>
                <wp:positionV relativeFrom="paragraph">
                  <wp:posOffset>186575</wp:posOffset>
                </wp:positionV>
                <wp:extent cx="4128655" cy="11083"/>
                <wp:effectExtent l="0" t="0" r="24765" b="27305"/>
                <wp:wrapNone/>
                <wp:docPr id="4" name="Straight Connector 4"/>
                <wp:cNvGraphicFramePr/>
                <a:graphic xmlns:a="http://schemas.openxmlformats.org/drawingml/2006/main">
                  <a:graphicData uri="http://schemas.microsoft.com/office/word/2010/wordprocessingShape">
                    <wps:wsp>
                      <wps:cNvCnPr/>
                      <wps:spPr>
                        <a:xfrm flipV="1">
                          <a:off x="0" y="0"/>
                          <a:ext cx="4128655" cy="11083"/>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8BC127" id="Straight Connector 4" o:spid="_x0000_s1026" style="position:absolute;flip:y;z-index:251658241;visibility:visible;mso-wrap-style:square;mso-wrap-distance-left:9pt;mso-wrap-distance-top:0;mso-wrap-distance-right:9pt;mso-wrap-distance-bottom:0;mso-position-horizontal:absolute;mso-position-horizontal-relative:text;mso-position-vertical:absolute;mso-position-vertical-relative:text" from="103pt,14.7pt" to="428.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" strokecolor="#ed7d31 [3205]" strokeweight=".5pt">
                <v:stroke joinstyle="miter"/>
              </v:line>
            </w:pict>
          </mc:Fallback>
        </mc:AlternateContent>
      </w:r>
    </w:p>
    <w:p w14:paraId="4186816D" w14:textId="428535D5" w:rsidR="00EF3A7E" w:rsidRDefault="00EF3A7E" w:rsidP="00EF3A7E">
      <w:pPr>
        <w:pStyle w:val="Default"/>
        <w:spacing w:line="360" w:lineRule="auto"/>
        <w:jc w:val="both"/>
        <w:rPr>
          <w:rFonts w:ascii="Times New Roman" w:eastAsia="Times New Roman" w:hAnsi="Times New Roman" w:cs="Times New Roman"/>
          <w:sz w:val="24"/>
          <w:szCs w:val="24"/>
        </w:rPr>
      </w:pPr>
    </w:p>
    <w:p w14:paraId="60201401" w14:textId="77777777" w:rsidR="00EF3A7E" w:rsidRDefault="00EF3A7E" w:rsidP="00EF3A7E">
      <w:pPr>
        <w:pStyle w:val="Default"/>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bdr w:val="none" w:sz="0" w:space="0" w:color="auto"/>
        </w:rPr>
        <mc:AlternateContent>
          <mc:Choice Requires="wps">
            <w:drawing>
              <wp:anchor distT="0" distB="0" distL="114300" distR="114300" simplePos="0" relativeHeight="251658242" behindDoc="0" locked="0" layoutInCell="1" allowOverlap="1" wp14:anchorId="62F47E7A" wp14:editId="245E6513">
                <wp:simplePos x="0" y="0"/>
                <wp:positionH relativeFrom="column">
                  <wp:posOffset>0</wp:posOffset>
                </wp:positionH>
                <wp:positionV relativeFrom="paragraph">
                  <wp:posOffset>-635</wp:posOffset>
                </wp:positionV>
                <wp:extent cx="4128655" cy="11083"/>
                <wp:effectExtent l="0" t="0" r="24765" b="27305"/>
                <wp:wrapNone/>
                <wp:docPr id="5" name="Straight Connector 5"/>
                <wp:cNvGraphicFramePr/>
                <a:graphic xmlns:a="http://schemas.openxmlformats.org/drawingml/2006/main">
                  <a:graphicData uri="http://schemas.microsoft.com/office/word/2010/wordprocessingShape">
                    <wps:wsp>
                      <wps:cNvCnPr/>
                      <wps:spPr>
                        <a:xfrm flipV="1">
                          <a:off x="0" y="0"/>
                          <a:ext cx="4128655" cy="11083"/>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437BCB" id="Straight Connector 5" o:spid="_x0000_s1026" style="position:absolute;flip:y;z-index:251658242;visibility:visible;mso-wrap-style:square;mso-wrap-distance-left:9pt;mso-wrap-distance-top:0;mso-wrap-distance-right:9pt;mso-wrap-distance-bottom:0;mso-position-horizontal:absolute;mso-position-horizontal-relative:text;mso-position-vertical:absolute;mso-position-vertical-relative:text" from="0,-.05pt" to="325.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" strokecolor="black [3200]" strokeweight=".5pt">
                <v:stroke joinstyle="miter"/>
              </v:line>
            </w:pict>
          </mc:Fallback>
        </mc:AlternateContent>
      </w:r>
    </w:p>
    <w:p w14:paraId="49AC494C" w14:textId="77777777" w:rsidR="00EF3A7E" w:rsidRDefault="00EF3A7E" w:rsidP="00EF3A7E">
      <w:pPr>
        <w:pStyle w:val="Default"/>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bdr w:val="none" w:sz="0" w:space="0" w:color="auto"/>
        </w:rPr>
        <mc:AlternateContent>
          <mc:Choice Requires="wps">
            <w:drawing>
              <wp:anchor distT="0" distB="0" distL="114300" distR="114300" simplePos="0" relativeHeight="251658243" behindDoc="0" locked="0" layoutInCell="1" allowOverlap="1" wp14:anchorId="4CB578AC" wp14:editId="68E34C07">
                <wp:simplePos x="0" y="0"/>
                <wp:positionH relativeFrom="column">
                  <wp:posOffset>1276985</wp:posOffset>
                </wp:positionH>
                <wp:positionV relativeFrom="paragraph">
                  <wp:posOffset>10160</wp:posOffset>
                </wp:positionV>
                <wp:extent cx="4128135" cy="10795"/>
                <wp:effectExtent l="0" t="0" r="24765" b="27305"/>
                <wp:wrapNone/>
                <wp:docPr id="6" name="Straight Connector 6"/>
                <wp:cNvGraphicFramePr/>
                <a:graphic xmlns:a="http://schemas.openxmlformats.org/drawingml/2006/main">
                  <a:graphicData uri="http://schemas.microsoft.com/office/word/2010/wordprocessingShape">
                    <wps:wsp>
                      <wps:cNvCnPr/>
                      <wps:spPr>
                        <a:xfrm flipV="1">
                          <a:off x="0" y="0"/>
                          <a:ext cx="4128135" cy="10795"/>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A221F6" id="Straight Connector 6" o:spid="_x0000_s1026" style="position:absolute;flip:y;z-index:251658243;visibility:visible;mso-wrap-style:square;mso-wrap-distance-left:9pt;mso-wrap-distance-top:0;mso-wrap-distance-right:9pt;mso-wrap-distance-bottom:0;mso-position-horizontal:absolute;mso-position-horizontal-relative:text;mso-position-vertical:absolute;mso-position-vertical-relative:text" from="100.55pt,.8pt" to="425.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" strokecolor="#ed7d31 [3205]" strokeweight="1.5pt">
                <v:stroke joinstyle="miter"/>
              </v:line>
            </w:pict>
          </mc:Fallback>
        </mc:AlternateContent>
      </w:r>
    </w:p>
    <w:p w14:paraId="41FEB980" w14:textId="428535D5" w:rsidR="00533767" w:rsidRDefault="00533767" w:rsidP="597EF634">
      <w:pPr>
        <w:jc w:val="center"/>
        <w:rPr>
          <w:rFonts w:ascii="Times New Roman" w:eastAsia="Times New Roman" w:hAnsi="Times New Roman" w:cs="Times New Roman"/>
          <w:b/>
          <w:bCs/>
          <w:color w:val="85200C"/>
          <w:sz w:val="36"/>
          <w:szCs w:val="36"/>
        </w:rPr>
      </w:pPr>
    </w:p>
    <w:p w14:paraId="1F1EF1A8" w14:textId="428535D5" w:rsidR="00533767" w:rsidRDefault="00533767" w:rsidP="597EF634">
      <w:pPr>
        <w:jc w:val="center"/>
        <w:rPr>
          <w:rFonts w:ascii="Times New Roman" w:eastAsia="Times New Roman" w:hAnsi="Times New Roman" w:cs="Times New Roman"/>
          <w:b/>
          <w:bCs/>
          <w:color w:val="85200C"/>
          <w:sz w:val="36"/>
          <w:szCs w:val="36"/>
        </w:rPr>
      </w:pPr>
    </w:p>
    <w:p w14:paraId="30578380" w14:textId="428535D5" w:rsidR="00533767" w:rsidRDefault="00533767" w:rsidP="597EF634">
      <w:pPr>
        <w:jc w:val="center"/>
        <w:rPr>
          <w:rFonts w:ascii="Times New Roman" w:eastAsia="Times New Roman" w:hAnsi="Times New Roman" w:cs="Times New Roman"/>
          <w:b/>
          <w:bCs/>
          <w:color w:val="85200C"/>
          <w:sz w:val="36"/>
          <w:szCs w:val="36"/>
        </w:rPr>
      </w:pPr>
    </w:p>
    <w:p w14:paraId="00FB5095" w14:textId="428535D5" w:rsidR="00533767" w:rsidRDefault="00533767" w:rsidP="597EF634">
      <w:pPr>
        <w:jc w:val="center"/>
        <w:rPr>
          <w:rFonts w:ascii="Times New Roman" w:eastAsia="Times New Roman" w:hAnsi="Times New Roman" w:cs="Times New Roman"/>
          <w:b/>
          <w:bCs/>
          <w:color w:val="85200C"/>
          <w:sz w:val="36"/>
          <w:szCs w:val="36"/>
        </w:rPr>
      </w:pPr>
    </w:p>
    <w:p w14:paraId="2B51867F" w14:textId="77777777" w:rsidR="002A706F" w:rsidRDefault="002A706F" w:rsidP="00533767">
      <w:pPr>
        <w:rPr>
          <w:rFonts w:ascii="Times New Roman" w:eastAsia="Times New Roman" w:hAnsi="Times New Roman" w:cs="Times New Roman"/>
          <w:b/>
          <w:bCs/>
          <w:color w:val="85200C"/>
          <w:sz w:val="36"/>
          <w:szCs w:val="36"/>
        </w:rPr>
      </w:pPr>
    </w:p>
    <w:p w14:paraId="7B400707" w14:textId="77777777" w:rsidR="00143D45" w:rsidRDefault="00143D45" w:rsidP="00533767">
      <w:pPr>
        <w:rPr>
          <w:rFonts w:ascii="Times New Roman" w:eastAsia="Times New Roman" w:hAnsi="Times New Roman" w:cs="Times New Roman"/>
          <w:b/>
          <w:bCs/>
          <w:color w:val="85200C"/>
          <w:sz w:val="36"/>
          <w:szCs w:val="36"/>
        </w:rPr>
      </w:pPr>
    </w:p>
    <w:p w14:paraId="47DB5360" w14:textId="77777777" w:rsidR="009A05C1" w:rsidRDefault="009A05C1" w:rsidP="009A05C1">
      <w:pPr>
        <w:spacing w:after="0"/>
        <w:contextualSpacing/>
        <w:rPr>
          <w:rFonts w:ascii="Times New Roman" w:eastAsia="Times New Roman" w:hAnsi="Times New Roman" w:cs="Times New Roman"/>
          <w:b/>
          <w:bCs/>
          <w:color w:val="85200C"/>
          <w:sz w:val="36"/>
          <w:szCs w:val="36"/>
        </w:rPr>
      </w:pPr>
    </w:p>
    <w:p w14:paraId="448148DE" w14:textId="77777777" w:rsidR="009A05C1" w:rsidRDefault="009A05C1" w:rsidP="009A05C1">
      <w:pPr>
        <w:spacing w:after="0"/>
        <w:contextualSpacing/>
        <w:rPr>
          <w:rFonts w:ascii="Times New Roman" w:eastAsia="Times New Roman" w:hAnsi="Times New Roman" w:cs="Times New Roman"/>
          <w:b/>
          <w:bCs/>
          <w:color w:val="85200C"/>
          <w:sz w:val="36"/>
          <w:szCs w:val="36"/>
        </w:rPr>
      </w:pPr>
    </w:p>
    <w:p w14:paraId="49CEC867" w14:textId="77777777" w:rsidR="00110480" w:rsidRDefault="00110480" w:rsidP="00533767">
      <w:pPr>
        <w:rPr>
          <w:rFonts w:ascii="Times New Roman" w:eastAsia="Times New Roman" w:hAnsi="Times New Roman" w:cs="Times New Roman"/>
          <w:b/>
          <w:bCs/>
          <w:color w:val="85200C"/>
          <w:sz w:val="36"/>
          <w:szCs w:val="36"/>
        </w:rPr>
      </w:pPr>
    </w:p>
    <w:p w14:paraId="2EDB3F5B" w14:textId="3C2A9CD1" w:rsidR="00533767" w:rsidRPr="00533767" w:rsidRDefault="00533767" w:rsidP="00533767">
      <w:pPr>
        <w:rPr>
          <w:rFonts w:ascii="Times New Roman" w:eastAsia="Times New Roman" w:hAnsi="Times New Roman" w:cs="Times New Roman"/>
          <w:b/>
          <w:color w:val="85200C"/>
          <w:sz w:val="28"/>
          <w:szCs w:val="28"/>
        </w:rPr>
      </w:pPr>
      <w:r w:rsidRPr="055789F4">
        <w:rPr>
          <w:rFonts w:ascii="Times New Roman" w:eastAsia="Times New Roman" w:hAnsi="Times New Roman" w:cs="Times New Roman"/>
          <w:b/>
          <w:color w:val="85200C"/>
          <w:sz w:val="24"/>
          <w:szCs w:val="24"/>
        </w:rPr>
        <w:lastRenderedPageBreak/>
        <w:t>Section 1</w:t>
      </w:r>
      <w:r w:rsidR="0086146F">
        <w:rPr>
          <w:rFonts w:ascii="Times New Roman" w:eastAsia="Times New Roman" w:hAnsi="Times New Roman" w:cs="Times New Roman"/>
          <w:b/>
          <w:color w:val="85200C"/>
          <w:sz w:val="24"/>
          <w:szCs w:val="24"/>
        </w:rPr>
        <w:t>A</w:t>
      </w:r>
      <w:r w:rsidRPr="055789F4">
        <w:rPr>
          <w:rFonts w:ascii="Times New Roman" w:eastAsia="Times New Roman" w:hAnsi="Times New Roman" w:cs="Times New Roman"/>
          <w:b/>
          <w:color w:val="85200C"/>
          <w:sz w:val="24"/>
          <w:szCs w:val="24"/>
        </w:rPr>
        <w:t>: ASOSU House of Representatives Structure</w:t>
      </w:r>
      <w:r w:rsidRPr="055789F4">
        <w:rPr>
          <w:rFonts w:ascii="Times New Roman" w:eastAsia="Times New Roman" w:hAnsi="Times New Roman" w:cs="Times New Roman"/>
          <w:b/>
          <w:color w:val="85200C"/>
          <w:sz w:val="28"/>
          <w:szCs w:val="28"/>
        </w:rPr>
        <w:t xml:space="preserve"> </w:t>
      </w:r>
    </w:p>
    <w:p w14:paraId="485084B0" w14:textId="71C6EC91" w:rsidR="009F7246" w:rsidRDefault="009F7246" w:rsidP="009F7246">
      <w:pPr>
        <w:autoSpaceDE w:val="0"/>
        <w:autoSpaceDN w:val="0"/>
        <w:adjustRightInd w:val="0"/>
        <w:spacing w:after="0" w:line="240" w:lineRule="auto"/>
        <w:jc w:val="center"/>
        <w:rPr>
          <w:rFonts w:ascii="Times New Roman" w:hAnsi="Times New Roman" w:cs="Times New Roman"/>
          <w:i/>
        </w:rPr>
      </w:pPr>
      <w:r>
        <w:rPr>
          <w:rFonts w:ascii="Times New Roman" w:hAnsi="Times New Roman" w:cs="Times New Roman"/>
          <w:i/>
        </w:rPr>
        <w:t>“</w:t>
      </w:r>
      <w:r w:rsidRPr="009F7246">
        <w:rPr>
          <w:rFonts w:ascii="Times New Roman" w:hAnsi="Times New Roman" w:cs="Times New Roman"/>
          <w:i/>
        </w:rPr>
        <w:t>Representatives shall represent the interests of the student body to the be</w:t>
      </w:r>
      <w:r>
        <w:rPr>
          <w:rFonts w:ascii="Times New Roman" w:hAnsi="Times New Roman" w:cs="Times New Roman"/>
          <w:i/>
        </w:rPr>
        <w:t xml:space="preserve">st of their abilities and shall </w:t>
      </w:r>
      <w:r w:rsidRPr="009F7246">
        <w:rPr>
          <w:rFonts w:ascii="Times New Roman" w:hAnsi="Times New Roman" w:cs="Times New Roman"/>
          <w:i/>
        </w:rPr>
        <w:t>stand ready to</w:t>
      </w:r>
      <w:r>
        <w:rPr>
          <w:rFonts w:ascii="Times New Roman" w:hAnsi="Times New Roman" w:cs="Times New Roman"/>
          <w:i/>
        </w:rPr>
        <w:t xml:space="preserve"> </w:t>
      </w:r>
      <w:r w:rsidRPr="009F7246">
        <w:rPr>
          <w:rFonts w:ascii="Times New Roman" w:hAnsi="Times New Roman" w:cs="Times New Roman"/>
          <w:i/>
        </w:rPr>
        <w:t>assist students in matters relating to the ASOSU.</w:t>
      </w:r>
      <w:r>
        <w:rPr>
          <w:rFonts w:ascii="Times New Roman" w:hAnsi="Times New Roman" w:cs="Times New Roman"/>
          <w:i/>
        </w:rPr>
        <w:t>”</w:t>
      </w:r>
    </w:p>
    <w:p w14:paraId="6F888B34" w14:textId="71C6EC91" w:rsidR="009F7246" w:rsidRPr="009F7246" w:rsidRDefault="009F7246" w:rsidP="009F7246">
      <w:pPr>
        <w:autoSpaceDE w:val="0"/>
        <w:autoSpaceDN w:val="0"/>
        <w:adjustRightInd w:val="0"/>
        <w:spacing w:after="0" w:line="240" w:lineRule="auto"/>
        <w:jc w:val="center"/>
        <w:rPr>
          <w:rFonts w:ascii="Times New Roman" w:hAnsi="Times New Roman" w:cs="Times New Roman"/>
          <w:i/>
        </w:rPr>
      </w:pPr>
    </w:p>
    <w:p w14:paraId="4F5FA2FC" w14:textId="3ECDCDE7" w:rsidR="718645CB" w:rsidRDefault="1C41077E" w:rsidP="002A706F">
      <w:pPr>
        <w:spacing w:line="360" w:lineRule="auto"/>
      </w:pPr>
      <w:r w:rsidRPr="1C41077E">
        <w:rPr>
          <w:rFonts w:ascii="Times New Roman" w:eastAsia="Times New Roman" w:hAnsi="Times New Roman" w:cs="Times New Roman"/>
        </w:rPr>
        <w:t xml:space="preserve">The ASOSU House of Representatives was established in 2009 and is tasked with representing the interests of the student body by handling all major budgetary allocations. There are thirty undergraduate and five graduate members chosen to serve the students at Oregon State University each year. Meetings are held every Wednesday in the Memorial Union at 7:00 p.m. with the exception of holidays and breaks. </w:t>
      </w:r>
    </w:p>
    <w:p w14:paraId="25D77A3F" w14:textId="497290F0" w:rsidR="718645CB" w:rsidRDefault="5ECFEDEF" w:rsidP="002A706F">
      <w:pPr>
        <w:spacing w:line="360" w:lineRule="auto"/>
      </w:pPr>
      <w:r w:rsidRPr="5ECFEDEF">
        <w:rPr>
          <w:rFonts w:ascii="Times New Roman" w:eastAsia="Times New Roman" w:hAnsi="Times New Roman" w:cs="Times New Roman"/>
        </w:rPr>
        <w:t xml:space="preserve">Members of House pass two forms of legislation known as bills and resolutions. Bills are binding acts of Congress that affect ASOSU internally. Resolutions are non-binding acts of Congress which express the opinion of the students and/or the student government. When a resolution that is making a specific request to the university is passed, it is sent to the director of the department that oversees that issue. Resolutions are effective statements of support or disagreement that can be used to promote change on issues that affect students. Representatives also have the discretion to pass a joint bill or resolution with the ASOSU Senate. </w:t>
      </w:r>
    </w:p>
    <w:p w14:paraId="5CF8A3A1" w14:textId="549C7721" w:rsidR="004B5F56" w:rsidRDefault="5ECFEDEF" w:rsidP="004B5F56">
      <w:pPr>
        <w:jc w:val="center"/>
        <w:rPr>
          <w:rFonts w:ascii="Times New Roman" w:eastAsia="Times New Roman" w:hAnsi="Times New Roman" w:cs="Times New Roman"/>
          <w:b/>
          <w:bCs/>
          <w:color w:val="D73F09"/>
          <w:sz w:val="24"/>
          <w:szCs w:val="24"/>
        </w:rPr>
      </w:pPr>
      <w:r>
        <w:rPr>
          <w:noProof/>
        </w:rPr>
        <w:drawing>
          <wp:inline distT="0" distB="0" distL="0" distR="0" wp14:anchorId="6F954A43" wp14:editId="5B57C6B5">
            <wp:extent cx="4527665" cy="3773054"/>
            <wp:effectExtent l="0" t="0" r="6350" b="0"/>
            <wp:docPr id="461740575" name="picture"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4527665" cy="3773054"/>
                    </a:xfrm>
                    <a:prstGeom prst="rect">
                      <a:avLst/>
                    </a:prstGeom>
                  </pic:spPr>
                </pic:pic>
              </a:graphicData>
            </a:graphic>
          </wp:inline>
        </w:drawing>
      </w:r>
    </w:p>
    <w:p w14:paraId="0CF9D7A1" w14:textId="549C7721" w:rsidR="009A05C1" w:rsidRDefault="009A05C1" w:rsidP="004B5F56">
      <w:pPr>
        <w:rPr>
          <w:rFonts w:ascii="Times New Roman" w:eastAsia="Times New Roman" w:hAnsi="Times New Roman" w:cs="Times New Roman"/>
          <w:b/>
          <w:bCs/>
          <w:color w:val="D73F09"/>
          <w:sz w:val="24"/>
          <w:szCs w:val="24"/>
        </w:rPr>
      </w:pPr>
    </w:p>
    <w:p w14:paraId="7B9E2D57" w14:textId="549C7721" w:rsidR="009A05C1" w:rsidRDefault="009A05C1" w:rsidP="004B5F56">
      <w:pPr>
        <w:rPr>
          <w:rFonts w:ascii="Times New Roman" w:eastAsia="Times New Roman" w:hAnsi="Times New Roman" w:cs="Times New Roman"/>
          <w:b/>
          <w:bCs/>
          <w:color w:val="D73F09"/>
          <w:sz w:val="24"/>
          <w:szCs w:val="24"/>
        </w:rPr>
      </w:pPr>
    </w:p>
    <w:p w14:paraId="322909B3" w14:textId="18705DDD" w:rsidR="718645CB" w:rsidRPr="004B5F56" w:rsidRDefault="000D6627" w:rsidP="004B5F56">
      <w:pPr>
        <w:rPr>
          <w:rFonts w:ascii="Times New Roman" w:eastAsia="Times New Roman" w:hAnsi="Times New Roman" w:cs="Times New Roman"/>
          <w:b/>
          <w:bCs/>
          <w:color w:val="D73F09"/>
          <w:sz w:val="24"/>
          <w:szCs w:val="24"/>
        </w:rPr>
      </w:pPr>
      <w:r>
        <w:rPr>
          <w:rFonts w:ascii="Times New Roman" w:eastAsia="Times New Roman" w:hAnsi="Times New Roman" w:cs="Times New Roman"/>
          <w:b/>
          <w:bCs/>
          <w:color w:val="D73F09"/>
          <w:sz w:val="24"/>
          <w:szCs w:val="24"/>
        </w:rPr>
        <w:lastRenderedPageBreak/>
        <w:t xml:space="preserve">i) </w:t>
      </w:r>
      <w:r w:rsidR="597EF634" w:rsidRPr="597EF634">
        <w:rPr>
          <w:rFonts w:ascii="Times New Roman" w:eastAsia="Times New Roman" w:hAnsi="Times New Roman" w:cs="Times New Roman"/>
          <w:b/>
          <w:bCs/>
          <w:color w:val="D73F09"/>
          <w:sz w:val="24"/>
          <w:szCs w:val="24"/>
        </w:rPr>
        <w:t>Committees</w:t>
      </w:r>
    </w:p>
    <w:p w14:paraId="383D0C0B" w14:textId="1C477ABA" w:rsidR="718645CB" w:rsidRDefault="718645CB">
      <w:r w:rsidRPr="718645CB">
        <w:rPr>
          <w:rFonts w:ascii="Times New Roman" w:eastAsia="Times New Roman" w:hAnsi="Times New Roman" w:cs="Times New Roman"/>
        </w:rPr>
        <w:t xml:space="preserve">There are three standing committees within the House: Ways and Means, Appropriations and Budgets, and House Projects. </w:t>
      </w:r>
    </w:p>
    <w:p w14:paraId="512589BD" w14:textId="1BBF2500" w:rsidR="718645CB" w:rsidRDefault="597EF634" w:rsidP="00D815FE">
      <w:pPr>
        <w:spacing w:line="360" w:lineRule="auto"/>
        <w:ind w:firstLine="720"/>
      </w:pPr>
      <w:r w:rsidRPr="597EF634">
        <w:rPr>
          <w:rFonts w:ascii="Times New Roman" w:eastAsia="Times New Roman" w:hAnsi="Times New Roman" w:cs="Times New Roman"/>
          <w:b/>
          <w:bCs/>
        </w:rPr>
        <w:t xml:space="preserve">Ways and Means </w:t>
      </w:r>
    </w:p>
    <w:p w14:paraId="1C8BA2EF" w14:textId="35E71D99" w:rsidR="718645CB" w:rsidRDefault="597EF634" w:rsidP="00D815FE">
      <w:pPr>
        <w:spacing w:line="360" w:lineRule="auto"/>
        <w:ind w:left="720"/>
      </w:pPr>
      <w:r w:rsidRPr="597EF634">
        <w:rPr>
          <w:rFonts w:ascii="Times New Roman" w:eastAsia="Times New Roman" w:hAnsi="Times New Roman" w:cs="Times New Roman"/>
        </w:rPr>
        <w:t>The House Ways and Means Committee reviews all ASOSU annual budgeting requests</w:t>
      </w:r>
      <w:r w:rsidR="008C5088">
        <w:rPr>
          <w:rFonts w:ascii="Times New Roman" w:eastAsia="Times New Roman" w:hAnsi="Times New Roman" w:cs="Times New Roman"/>
        </w:rPr>
        <w:t>, and sits on ASOSU’s student advisory board</w:t>
      </w:r>
      <w:r w:rsidRPr="597EF634">
        <w:rPr>
          <w:rFonts w:ascii="Times New Roman" w:eastAsia="Times New Roman" w:hAnsi="Times New Roman" w:cs="Times New Roman"/>
        </w:rPr>
        <w:t xml:space="preserve">. The committee has the power to evaluate, amend, or adjust the proposed ASOSU budget from the ASOSU discretionary fund. The committee is also tasked with presenting the annual ASOSU budget to the Student Fee Committee (SFC). </w:t>
      </w:r>
    </w:p>
    <w:p w14:paraId="7C0EEEA6" w14:textId="0F57C777" w:rsidR="718645CB" w:rsidRDefault="597EF634" w:rsidP="00EF37A8">
      <w:pPr>
        <w:spacing w:line="360" w:lineRule="auto"/>
        <w:ind w:firstLine="720"/>
      </w:pPr>
      <w:r w:rsidRPr="597EF634">
        <w:rPr>
          <w:rFonts w:ascii="Times New Roman" w:eastAsia="Times New Roman" w:hAnsi="Times New Roman" w:cs="Times New Roman"/>
          <w:b/>
          <w:bCs/>
        </w:rPr>
        <w:t>Appropriations and Budgets</w:t>
      </w:r>
    </w:p>
    <w:p w14:paraId="379F25C8" w14:textId="23B125EB" w:rsidR="718645CB" w:rsidRDefault="718645CB" w:rsidP="00EF37A8">
      <w:pPr>
        <w:spacing w:line="360" w:lineRule="auto"/>
        <w:ind w:left="720"/>
      </w:pPr>
      <w:r w:rsidRPr="718645CB">
        <w:rPr>
          <w:rFonts w:ascii="Times New Roman" w:eastAsia="Times New Roman" w:hAnsi="Times New Roman" w:cs="Times New Roman"/>
        </w:rPr>
        <w:t xml:space="preserve">Appropriations and Budgets reviews and assists all Student Fee budgeting requests excluding the budget for ASOSU. </w:t>
      </w:r>
      <w:r w:rsidR="008C5088">
        <w:rPr>
          <w:rFonts w:ascii="Times New Roman" w:eastAsia="Times New Roman" w:hAnsi="Times New Roman" w:cs="Times New Roman"/>
        </w:rPr>
        <w:t xml:space="preserve">Members will sit in groups of two in a non-voting capacity on the student advisory boards of all student fee funded units. </w:t>
      </w:r>
      <w:r w:rsidRPr="718645CB">
        <w:rPr>
          <w:rFonts w:ascii="Times New Roman" w:eastAsia="Times New Roman" w:hAnsi="Times New Roman" w:cs="Times New Roman"/>
        </w:rPr>
        <w:t xml:space="preserve">The committee is also tasked with authoring a report that outlines the budget priorities for consideration by the SFC, prior to the SFC open hearing. </w:t>
      </w:r>
    </w:p>
    <w:p w14:paraId="04885F92" w14:textId="768FAFBD" w:rsidR="718645CB" w:rsidRDefault="597EF634" w:rsidP="00EF37A8">
      <w:pPr>
        <w:spacing w:line="360" w:lineRule="auto"/>
        <w:ind w:firstLine="720"/>
      </w:pPr>
      <w:r w:rsidRPr="597EF634">
        <w:rPr>
          <w:rFonts w:ascii="Times New Roman" w:eastAsia="Times New Roman" w:hAnsi="Times New Roman" w:cs="Times New Roman"/>
          <w:b/>
          <w:bCs/>
        </w:rPr>
        <w:t>House Projects</w:t>
      </w:r>
    </w:p>
    <w:p w14:paraId="398747C8" w14:textId="03AFF9A5" w:rsidR="718645CB" w:rsidRDefault="597EF634" w:rsidP="00EF37A8">
      <w:pPr>
        <w:spacing w:line="360" w:lineRule="auto"/>
        <w:ind w:left="720"/>
      </w:pPr>
      <w:r w:rsidRPr="597EF634">
        <w:rPr>
          <w:rFonts w:ascii="Times New Roman" w:eastAsia="Times New Roman" w:hAnsi="Times New Roman" w:cs="Times New Roman"/>
        </w:rPr>
        <w:t>The ASOSU House of Representatives is required to conduct two projects outside of House meetings, that is overseen by the Projects Committee. These projects must share a common purpose of achieving a tangible change in the institution, policy and make-up of OSU in a way that benefits the student body.</w:t>
      </w:r>
    </w:p>
    <w:p w14:paraId="0B428C74" w14:textId="5E087B77" w:rsidR="718645CB" w:rsidRDefault="597EF634" w:rsidP="00EF37A8">
      <w:pPr>
        <w:spacing w:line="360" w:lineRule="auto"/>
        <w:ind w:left="720"/>
        <w:rPr>
          <w:rFonts w:ascii="Times New Roman" w:eastAsia="Times New Roman" w:hAnsi="Times New Roman" w:cs="Times New Roman"/>
        </w:rPr>
      </w:pPr>
      <w:r w:rsidRPr="597EF634">
        <w:rPr>
          <w:rFonts w:ascii="Times New Roman" w:eastAsia="Times New Roman" w:hAnsi="Times New Roman" w:cs="Times New Roman"/>
          <w:i/>
          <w:iCs/>
          <w:color w:val="D73F09"/>
        </w:rPr>
        <w:t xml:space="preserve">9th ASOSU House of Representatives Project JR-9.16: </w:t>
      </w:r>
      <w:r w:rsidRPr="597EF634">
        <w:rPr>
          <w:rFonts w:ascii="Times New Roman" w:eastAsia="Times New Roman" w:hAnsi="Times New Roman" w:cs="Times New Roman"/>
        </w:rPr>
        <w:t>Representatives from the 9th ASOSU House of Representatives authored a joint resolution to establish a house project known as</w:t>
      </w:r>
      <w:r w:rsidRPr="597EF634">
        <w:rPr>
          <w:rFonts w:ascii="Times New Roman" w:eastAsia="Times New Roman" w:hAnsi="Times New Roman" w:cs="Times New Roman"/>
          <w:i/>
          <w:iCs/>
        </w:rPr>
        <w:t xml:space="preserve"> OSU With You (OSUWY).</w:t>
      </w:r>
      <w:r w:rsidRPr="597EF634">
        <w:rPr>
          <w:rFonts w:ascii="Times New Roman" w:eastAsia="Times New Roman" w:hAnsi="Times New Roman" w:cs="Times New Roman"/>
        </w:rPr>
        <w:t xml:space="preserve"> OSU With You is an on-campus student led personal safety escort program that meets students, staff, or guests of OSU at any location on campus and escorts them safely t</w:t>
      </w:r>
      <w:r w:rsidR="007D203E">
        <w:rPr>
          <w:rFonts w:ascii="Times New Roman" w:eastAsia="Times New Roman" w:hAnsi="Times New Roman" w:cs="Times New Roman"/>
        </w:rPr>
        <w:t>o their on-campus destination.</w:t>
      </w:r>
    </w:p>
    <w:p w14:paraId="03BFC469" w14:textId="24FB7BCD" w:rsidR="008C5088" w:rsidRDefault="008C5088" w:rsidP="00EF37A8">
      <w:pPr>
        <w:spacing w:line="360" w:lineRule="auto"/>
        <w:ind w:firstLine="720"/>
        <w:rPr>
          <w:rFonts w:ascii="Times New Roman" w:eastAsia="Times New Roman" w:hAnsi="Times New Roman" w:cs="Times New Roman"/>
          <w:b/>
          <w:bCs/>
        </w:rPr>
      </w:pPr>
      <w:r w:rsidRPr="008C5088">
        <w:rPr>
          <w:rFonts w:ascii="Times New Roman" w:eastAsia="Times New Roman" w:hAnsi="Times New Roman" w:cs="Times New Roman"/>
          <w:b/>
          <w:bCs/>
        </w:rPr>
        <w:t xml:space="preserve">Independent Committees </w:t>
      </w:r>
    </w:p>
    <w:p w14:paraId="586E4B73" w14:textId="0A760135" w:rsidR="00D815FE" w:rsidRDefault="008C5088" w:rsidP="000855A7">
      <w:pPr>
        <w:spacing w:line="360" w:lineRule="auto"/>
        <w:ind w:firstLine="720"/>
        <w:rPr>
          <w:rFonts w:ascii="Times New Roman" w:eastAsia="Times New Roman" w:hAnsi="Times New Roman" w:cs="Times New Roman"/>
          <w:bCs/>
        </w:rPr>
      </w:pPr>
      <w:r>
        <w:rPr>
          <w:rFonts w:ascii="Times New Roman" w:eastAsia="Times New Roman" w:hAnsi="Times New Roman" w:cs="Times New Roman"/>
          <w:bCs/>
        </w:rPr>
        <w:t>Independent Committees shall report their activities and p</w:t>
      </w:r>
      <w:r w:rsidR="000855A7">
        <w:rPr>
          <w:rFonts w:ascii="Times New Roman" w:eastAsia="Times New Roman" w:hAnsi="Times New Roman" w:cs="Times New Roman"/>
          <w:bCs/>
        </w:rPr>
        <w:t xml:space="preserve">rogress at least twice a term. </w:t>
      </w:r>
    </w:p>
    <w:p w14:paraId="18301FEB" w14:textId="77777777" w:rsidR="000855A7" w:rsidRDefault="000855A7" w:rsidP="000855A7">
      <w:pPr>
        <w:spacing w:line="360" w:lineRule="auto"/>
        <w:ind w:firstLine="720"/>
        <w:rPr>
          <w:rFonts w:ascii="Times New Roman" w:eastAsia="Times New Roman" w:hAnsi="Times New Roman" w:cs="Times New Roman"/>
          <w:bCs/>
        </w:rPr>
      </w:pPr>
    </w:p>
    <w:p w14:paraId="67B34957" w14:textId="77777777" w:rsidR="000855A7" w:rsidRDefault="000855A7" w:rsidP="000855A7">
      <w:pPr>
        <w:spacing w:line="360" w:lineRule="auto"/>
        <w:ind w:firstLine="720"/>
        <w:rPr>
          <w:rFonts w:ascii="Times New Roman" w:eastAsia="Times New Roman" w:hAnsi="Times New Roman" w:cs="Times New Roman"/>
          <w:bCs/>
        </w:rPr>
      </w:pPr>
    </w:p>
    <w:p w14:paraId="103BD167" w14:textId="77777777" w:rsidR="000855A7" w:rsidRDefault="000855A7" w:rsidP="000855A7">
      <w:pPr>
        <w:spacing w:line="360" w:lineRule="auto"/>
        <w:ind w:firstLine="720"/>
        <w:rPr>
          <w:rFonts w:ascii="Times New Roman" w:eastAsia="Times New Roman" w:hAnsi="Times New Roman" w:cs="Times New Roman"/>
          <w:bCs/>
        </w:rPr>
      </w:pPr>
    </w:p>
    <w:p w14:paraId="038010B3" w14:textId="282F7378" w:rsidR="718645CB" w:rsidRDefault="000D6627" w:rsidP="597EF634">
      <w:r>
        <w:rPr>
          <w:rFonts w:ascii="Times New Roman" w:eastAsia="Times New Roman" w:hAnsi="Times New Roman" w:cs="Times New Roman"/>
          <w:b/>
          <w:bCs/>
          <w:color w:val="D73F09"/>
          <w:sz w:val="24"/>
          <w:szCs w:val="24"/>
        </w:rPr>
        <w:lastRenderedPageBreak/>
        <w:t>ii)</w:t>
      </w:r>
      <w:r w:rsidR="00C70B58">
        <w:rPr>
          <w:rFonts w:ascii="Times New Roman" w:eastAsia="Times New Roman" w:hAnsi="Times New Roman" w:cs="Times New Roman"/>
          <w:b/>
          <w:bCs/>
          <w:color w:val="D73F09"/>
          <w:sz w:val="24"/>
          <w:szCs w:val="24"/>
        </w:rPr>
        <w:t xml:space="preserve"> </w:t>
      </w:r>
      <w:r w:rsidR="597EF634" w:rsidRPr="597EF634">
        <w:rPr>
          <w:rFonts w:ascii="Times New Roman" w:eastAsia="Times New Roman" w:hAnsi="Times New Roman" w:cs="Times New Roman"/>
          <w:b/>
          <w:bCs/>
          <w:color w:val="D73F09"/>
          <w:sz w:val="24"/>
          <w:szCs w:val="24"/>
        </w:rPr>
        <w:t>House</w:t>
      </w:r>
      <w:r w:rsidR="0026076D">
        <w:rPr>
          <w:rFonts w:ascii="Times New Roman" w:eastAsia="Times New Roman" w:hAnsi="Times New Roman" w:cs="Times New Roman"/>
          <w:b/>
          <w:bCs/>
          <w:color w:val="D73F09"/>
          <w:sz w:val="24"/>
          <w:szCs w:val="24"/>
        </w:rPr>
        <w:t xml:space="preserve"> </w:t>
      </w:r>
      <w:r w:rsidR="007F1DD0">
        <w:rPr>
          <w:rFonts w:ascii="Times New Roman" w:eastAsia="Times New Roman" w:hAnsi="Times New Roman" w:cs="Times New Roman"/>
          <w:b/>
          <w:bCs/>
          <w:color w:val="D73F09"/>
          <w:sz w:val="24"/>
          <w:szCs w:val="24"/>
        </w:rPr>
        <w:t xml:space="preserve">of </w:t>
      </w:r>
      <w:r w:rsidR="0026076D">
        <w:rPr>
          <w:rFonts w:ascii="Times New Roman" w:eastAsia="Times New Roman" w:hAnsi="Times New Roman" w:cs="Times New Roman"/>
          <w:b/>
          <w:bCs/>
          <w:color w:val="D73F09"/>
          <w:sz w:val="24"/>
          <w:szCs w:val="24"/>
        </w:rPr>
        <w:t>Representative</w:t>
      </w:r>
      <w:r w:rsidR="007F1DD0">
        <w:rPr>
          <w:rFonts w:ascii="Times New Roman" w:eastAsia="Times New Roman" w:hAnsi="Times New Roman" w:cs="Times New Roman"/>
          <w:b/>
          <w:bCs/>
          <w:color w:val="D73F09"/>
          <w:sz w:val="24"/>
          <w:szCs w:val="24"/>
        </w:rPr>
        <w:t>s</w:t>
      </w:r>
      <w:r w:rsidR="597EF634" w:rsidRPr="597EF634">
        <w:rPr>
          <w:rFonts w:ascii="Times New Roman" w:eastAsia="Times New Roman" w:hAnsi="Times New Roman" w:cs="Times New Roman"/>
          <w:b/>
          <w:bCs/>
          <w:color w:val="D73F09"/>
          <w:sz w:val="24"/>
          <w:szCs w:val="24"/>
        </w:rPr>
        <w:t xml:space="preserve"> Responsibilities </w:t>
      </w:r>
    </w:p>
    <w:p w14:paraId="25FF6506" w14:textId="541DFEAE" w:rsidR="718645CB" w:rsidRPr="00A47C57" w:rsidRDefault="597EF634" w:rsidP="597EF634">
      <w:pPr>
        <w:rPr>
          <w:rFonts w:ascii="Times New Roman" w:hAnsi="Times New Roman" w:cs="Times New Roman"/>
        </w:rPr>
      </w:pPr>
      <w:r w:rsidRPr="00A47C57">
        <w:rPr>
          <w:rFonts w:ascii="Times New Roman" w:eastAsia="Times New Roman" w:hAnsi="Times New Roman" w:cs="Times New Roman"/>
          <w:lang w:val="en"/>
        </w:rPr>
        <w:t>The ASOSU Constitution sets forth all of the expectations of the House of Representatives in Article II, and Article VIII, as well as Sectio</w:t>
      </w:r>
      <w:r w:rsidR="007077E9">
        <w:rPr>
          <w:rFonts w:ascii="Times New Roman" w:eastAsia="Times New Roman" w:hAnsi="Times New Roman" w:cs="Times New Roman"/>
          <w:lang w:val="en"/>
        </w:rPr>
        <w:t>n 2 of the ASOSU statutes. The responsibilities</w:t>
      </w:r>
      <w:r w:rsidRPr="00A47C57">
        <w:rPr>
          <w:rFonts w:ascii="Times New Roman" w:eastAsia="Times New Roman" w:hAnsi="Times New Roman" w:cs="Times New Roman"/>
          <w:lang w:val="en"/>
        </w:rPr>
        <w:t xml:space="preserve"> are as follows:</w:t>
      </w:r>
    </w:p>
    <w:p w14:paraId="5E33ED57" w14:textId="2F0659AF" w:rsidR="718645CB" w:rsidRPr="00F72E27" w:rsidRDefault="597EF634" w:rsidP="00D815FE">
      <w:pPr>
        <w:pStyle w:val="ListParagraph"/>
        <w:numPr>
          <w:ilvl w:val="0"/>
          <w:numId w:val="1"/>
        </w:numPr>
        <w:spacing w:line="360" w:lineRule="auto"/>
        <w:rPr>
          <w:rFonts w:ascii="Times New Roman" w:hAnsi="Times New Roman" w:cs="Times New Roman"/>
        </w:rPr>
      </w:pPr>
      <w:r w:rsidRPr="00A47C57">
        <w:rPr>
          <w:rFonts w:ascii="Times New Roman" w:eastAsia="Times New Roman" w:hAnsi="Times New Roman" w:cs="Times New Roman"/>
        </w:rPr>
        <w:t>Terms of Office for Representatives and Speaker of the House shall begin at Noon on June 1st and shall end at Noon on June 1st of the following year.</w:t>
      </w:r>
    </w:p>
    <w:p w14:paraId="02776429" w14:textId="2F0659AF" w:rsidR="00F72E27" w:rsidRPr="00F72E27" w:rsidRDefault="00F72E27" w:rsidP="007D26B3">
      <w:pPr>
        <w:pStyle w:val="ListParagraph"/>
        <w:spacing w:line="360" w:lineRule="auto"/>
        <w:rPr>
          <w:rFonts w:ascii="Times New Roman" w:hAnsi="Times New Roman" w:cs="Times New Roman"/>
        </w:rPr>
      </w:pPr>
    </w:p>
    <w:p w14:paraId="49D933D5" w14:textId="02104BC2" w:rsidR="00084CA3" w:rsidRPr="00084CA3" w:rsidRDefault="597EF634" w:rsidP="00D815FE">
      <w:pPr>
        <w:pStyle w:val="ListParagraph"/>
        <w:numPr>
          <w:ilvl w:val="0"/>
          <w:numId w:val="1"/>
        </w:numPr>
        <w:spacing w:line="360" w:lineRule="auto"/>
        <w:rPr>
          <w:rFonts w:ascii="Times New Roman" w:hAnsi="Times New Roman" w:cs="Times New Roman"/>
        </w:rPr>
      </w:pPr>
      <w:r w:rsidRPr="00A47C57">
        <w:rPr>
          <w:rFonts w:ascii="Times New Roman" w:eastAsia="Times New Roman" w:hAnsi="Times New Roman" w:cs="Times New Roman"/>
        </w:rPr>
        <w:t>Attendance to regular meetings shall be mandatory for all Representatives and officers of the House of Representatives. Absence at more than two regular meetings per term shall result in the initiation of an Inquiry of Commitment by the Speaker of the House or Speaker Pro Tempore regarding the absent member, until four absences, after which their seat shall be declared vacant. (</w:t>
      </w:r>
      <w:r w:rsidR="00173D05">
        <w:rPr>
          <w:rFonts w:ascii="Times New Roman" w:eastAsia="Times New Roman" w:hAnsi="Times New Roman" w:cs="Times New Roman"/>
          <w:i/>
          <w:iCs/>
        </w:rPr>
        <w:t>An inquiry of commitment is an official letter that questions the commitment of a member of ASOSU that is not fulfilling their position duties that are outlined in the ASOSU Constitution.)</w:t>
      </w:r>
    </w:p>
    <w:p w14:paraId="07C27398" w14:textId="77777777" w:rsidR="00084CA3" w:rsidRPr="00A47C57" w:rsidRDefault="00084CA3" w:rsidP="00D815FE">
      <w:pPr>
        <w:pStyle w:val="ListParagraph"/>
        <w:spacing w:line="360" w:lineRule="auto"/>
        <w:rPr>
          <w:rFonts w:ascii="Times New Roman" w:hAnsi="Times New Roman" w:cs="Times New Roman"/>
        </w:rPr>
      </w:pPr>
    </w:p>
    <w:p w14:paraId="415F863A" w14:textId="0CA3B8DC" w:rsidR="718645CB" w:rsidRPr="00173D05" w:rsidRDefault="597EF634" w:rsidP="00173D05">
      <w:pPr>
        <w:pStyle w:val="ListParagraph"/>
        <w:numPr>
          <w:ilvl w:val="0"/>
          <w:numId w:val="1"/>
        </w:numPr>
        <w:spacing w:line="360" w:lineRule="auto"/>
        <w:rPr>
          <w:rFonts w:ascii="Times New Roman" w:hAnsi="Times New Roman" w:cs="Times New Roman"/>
        </w:rPr>
      </w:pPr>
      <w:r w:rsidRPr="00084CA3">
        <w:rPr>
          <w:rFonts w:ascii="Times New Roman" w:eastAsia="Times New Roman" w:hAnsi="Times New Roman" w:cs="Times New Roman"/>
        </w:rPr>
        <w:t xml:space="preserve">Vote by proxy shall not count against the attendance of the Representative. Proxies shall not be permitted during Joint Sessions of the ASOSU House of Representatives and Senate, or in matters of impeachment. Committee attendance shall be determined in committee bylaws. </w:t>
      </w:r>
      <w:r w:rsidR="00173D05">
        <w:rPr>
          <w:rFonts w:ascii="Times New Roman" w:eastAsia="Times New Roman" w:hAnsi="Times New Roman" w:cs="Times New Roman"/>
        </w:rPr>
        <w:t xml:space="preserve">                     </w:t>
      </w:r>
    </w:p>
    <w:p w14:paraId="79672DE6" w14:textId="77777777" w:rsidR="00A47C57" w:rsidRPr="00A47C57" w:rsidRDefault="00A47C57" w:rsidP="00D815FE">
      <w:pPr>
        <w:pStyle w:val="ListParagraph"/>
        <w:spacing w:line="360" w:lineRule="auto"/>
        <w:ind w:left="1440"/>
        <w:rPr>
          <w:rFonts w:ascii="Times New Roman" w:hAnsi="Times New Roman" w:cs="Times New Roman"/>
        </w:rPr>
      </w:pPr>
    </w:p>
    <w:p w14:paraId="0E6933B8" w14:textId="77777777" w:rsidR="00CA620C" w:rsidRDefault="00A47C57" w:rsidP="00D815FE">
      <w:pPr>
        <w:pStyle w:val="ListParagraph"/>
        <w:numPr>
          <w:ilvl w:val="0"/>
          <w:numId w:val="1"/>
        </w:numPr>
        <w:spacing w:line="360" w:lineRule="auto"/>
        <w:rPr>
          <w:rFonts w:ascii="Times New Roman" w:hAnsi="Times New Roman" w:cs="Times New Roman"/>
        </w:rPr>
      </w:pPr>
      <w:r w:rsidRPr="00A47C57">
        <w:rPr>
          <w:rFonts w:ascii="Times New Roman" w:hAnsi="Times New Roman" w:cs="Times New Roman"/>
        </w:rPr>
        <w:t xml:space="preserve">Office hours of Representatives shall be mandatory. </w:t>
      </w:r>
      <w:r w:rsidR="00C66E4C">
        <w:rPr>
          <w:rFonts w:ascii="Times New Roman" w:hAnsi="Times New Roman" w:cs="Times New Roman"/>
        </w:rPr>
        <w:t xml:space="preserve">Each Representative shall be required to hold one office hour a week excluding Finals Week. </w:t>
      </w:r>
      <w:r w:rsidR="00084CA3" w:rsidRPr="00084CA3">
        <w:rPr>
          <w:rFonts w:ascii="Times New Roman" w:hAnsi="Times New Roman" w:cs="Times New Roman"/>
        </w:rPr>
        <w:t>Each Representative</w:t>
      </w:r>
      <w:r w:rsidR="00084CA3">
        <w:rPr>
          <w:rFonts w:ascii="Times New Roman" w:hAnsi="Times New Roman" w:cs="Times New Roman"/>
        </w:rPr>
        <w:t xml:space="preserve"> </w:t>
      </w:r>
      <w:r w:rsidR="00CA620C">
        <w:rPr>
          <w:rFonts w:ascii="Times New Roman" w:hAnsi="Times New Roman" w:cs="Times New Roman"/>
        </w:rPr>
        <w:t xml:space="preserve">shall submit their office hour </w:t>
      </w:r>
      <w:r w:rsidR="00084CA3" w:rsidRPr="00084CA3">
        <w:rPr>
          <w:rFonts w:ascii="Times New Roman" w:hAnsi="Times New Roman" w:cs="Times New Roman"/>
        </w:rPr>
        <w:t>and office hour location by the second week of each academic session to the Speaker of the</w:t>
      </w:r>
      <w:r w:rsidR="00CA620C">
        <w:rPr>
          <w:rFonts w:ascii="Times New Roman" w:hAnsi="Times New Roman" w:cs="Times New Roman"/>
        </w:rPr>
        <w:t xml:space="preserve"> </w:t>
      </w:r>
      <w:r w:rsidR="00084CA3" w:rsidRPr="00CA620C">
        <w:rPr>
          <w:rFonts w:ascii="Times New Roman" w:hAnsi="Times New Roman" w:cs="Times New Roman"/>
        </w:rPr>
        <w:t>House and the Congressional Clerk excluding finals week. All office hours are to be held on the Oregon State University campus at locations approved by the Speaker of the House</w:t>
      </w:r>
      <w:r w:rsidR="00084CA3" w:rsidRPr="00CA620C">
        <w:rPr>
          <w:rFonts w:ascii="ArialMT" w:hAnsi="ArialMT" w:cs="ArialMT"/>
          <w:sz w:val="16"/>
          <w:szCs w:val="16"/>
        </w:rPr>
        <w:t xml:space="preserve">. </w:t>
      </w:r>
      <w:r w:rsidRPr="00CA620C">
        <w:rPr>
          <w:rFonts w:ascii="Times New Roman" w:hAnsi="Times New Roman" w:cs="Times New Roman"/>
        </w:rPr>
        <w:t>Any Representative who fails to hold office hours for three consecutive weeks or for four weeks in a single term (excluding week ten and finals week) shall have their seat declared vacant by the</w:t>
      </w:r>
      <w:r w:rsidR="00CA620C" w:rsidRPr="00CA620C">
        <w:rPr>
          <w:rFonts w:ascii="Times New Roman" w:hAnsi="Times New Roman" w:cs="Times New Roman"/>
        </w:rPr>
        <w:t xml:space="preserve"> </w:t>
      </w:r>
      <w:r w:rsidRPr="00CA620C">
        <w:rPr>
          <w:rFonts w:ascii="Times New Roman" w:hAnsi="Times New Roman" w:cs="Times New Roman"/>
        </w:rPr>
        <w:t>Speaker of the House. Office hours will be reported to the Speaker of the House and the Congressional Clerk.</w:t>
      </w:r>
    </w:p>
    <w:p w14:paraId="74F1D64F" w14:textId="77777777" w:rsidR="00CA620C" w:rsidRPr="00CA620C" w:rsidRDefault="00CA620C" w:rsidP="00D815FE">
      <w:pPr>
        <w:pStyle w:val="ListParagraph"/>
        <w:spacing w:line="360" w:lineRule="auto"/>
        <w:rPr>
          <w:rFonts w:ascii="Times New Roman" w:hAnsi="Times New Roman" w:cs="Times New Roman"/>
        </w:rPr>
      </w:pPr>
    </w:p>
    <w:p w14:paraId="5B391D62" w14:textId="436E1EE7" w:rsidR="008C5088" w:rsidRPr="00D815FE" w:rsidRDefault="00F14901" w:rsidP="00D815FE">
      <w:pPr>
        <w:pStyle w:val="ListParagraph"/>
        <w:numPr>
          <w:ilvl w:val="0"/>
          <w:numId w:val="1"/>
        </w:numPr>
        <w:spacing w:line="360" w:lineRule="auto"/>
        <w:rPr>
          <w:rFonts w:ascii="Times New Roman" w:hAnsi="Times New Roman" w:cs="Times New Roman"/>
        </w:rPr>
      </w:pPr>
      <w:r w:rsidRPr="00CA620C">
        <w:rPr>
          <w:rFonts w:ascii="Times New Roman" w:hAnsi="Times New Roman" w:cs="Times New Roman"/>
        </w:rPr>
        <w:t>Representatives shall be seated on up to two Committees in the House of Representatives. Conference Committees</w:t>
      </w:r>
      <w:r w:rsidR="00C44151" w:rsidRPr="00CA620C">
        <w:rPr>
          <w:rFonts w:ascii="Times New Roman" w:hAnsi="Times New Roman" w:cs="Times New Roman"/>
        </w:rPr>
        <w:t xml:space="preserve"> </w:t>
      </w:r>
      <w:r w:rsidRPr="00CA620C">
        <w:rPr>
          <w:rFonts w:ascii="Times New Roman" w:hAnsi="Times New Roman" w:cs="Times New Roman"/>
        </w:rPr>
        <w:t>and Independent Committees shall not be count towards a Representative’s two committees.</w:t>
      </w:r>
    </w:p>
    <w:p w14:paraId="118CA240" w14:textId="56B2441D" w:rsidR="008C5088" w:rsidRDefault="008C5088" w:rsidP="00D815FE">
      <w:pPr>
        <w:pStyle w:val="ListParagraph"/>
        <w:numPr>
          <w:ilvl w:val="1"/>
          <w:numId w:val="1"/>
        </w:numPr>
        <w:spacing w:line="360" w:lineRule="auto"/>
        <w:rPr>
          <w:rFonts w:ascii="Times New Roman" w:hAnsi="Times New Roman" w:cs="Times New Roman"/>
        </w:rPr>
      </w:pPr>
      <w:r>
        <w:rPr>
          <w:rFonts w:ascii="Times New Roman" w:hAnsi="Times New Roman" w:cs="Times New Roman"/>
        </w:rPr>
        <w:t xml:space="preserve">Members of the Appropriations and Budgets committee must sit on two student advisory boards of all the student fee funded units. </w:t>
      </w:r>
    </w:p>
    <w:p w14:paraId="547BF045" w14:textId="77777777" w:rsidR="00594AD7" w:rsidRPr="00594AD7" w:rsidRDefault="00594AD7" w:rsidP="00D815FE">
      <w:pPr>
        <w:pStyle w:val="ListParagraph"/>
        <w:spacing w:line="360" w:lineRule="auto"/>
        <w:rPr>
          <w:rFonts w:ascii="Times New Roman" w:hAnsi="Times New Roman" w:cs="Times New Roman"/>
        </w:rPr>
      </w:pPr>
    </w:p>
    <w:p w14:paraId="6F48EF69" w14:textId="77777777" w:rsidR="0026076D" w:rsidRDefault="00594AD7" w:rsidP="00D815FE">
      <w:pPr>
        <w:pStyle w:val="ListParagraph"/>
        <w:numPr>
          <w:ilvl w:val="0"/>
          <w:numId w:val="1"/>
        </w:numPr>
        <w:spacing w:line="360" w:lineRule="auto"/>
        <w:rPr>
          <w:rFonts w:ascii="Times New Roman" w:hAnsi="Times New Roman" w:cs="Times New Roman"/>
        </w:rPr>
      </w:pPr>
      <w:r w:rsidRPr="00594AD7">
        <w:rPr>
          <w:rFonts w:ascii="Times New Roman" w:hAnsi="Times New Roman" w:cs="Times New Roman"/>
        </w:rPr>
        <w:lastRenderedPageBreak/>
        <w:t>Each elected</w:t>
      </w:r>
      <w:r w:rsidR="002419ED">
        <w:rPr>
          <w:rFonts w:ascii="Times New Roman" w:hAnsi="Times New Roman" w:cs="Times New Roman"/>
        </w:rPr>
        <w:t xml:space="preserve"> and/or appointed</w:t>
      </w:r>
      <w:r w:rsidRPr="00594AD7">
        <w:rPr>
          <w:rFonts w:ascii="Times New Roman" w:hAnsi="Times New Roman" w:cs="Times New Roman"/>
        </w:rPr>
        <w:t xml:space="preserve"> ASOSU Representative shall be required to attend an information session/professional development</w:t>
      </w:r>
      <w:r>
        <w:rPr>
          <w:rFonts w:ascii="Times New Roman" w:hAnsi="Times New Roman" w:cs="Times New Roman"/>
        </w:rPr>
        <w:t xml:space="preserve"> </w:t>
      </w:r>
      <w:r w:rsidRPr="00594AD7">
        <w:rPr>
          <w:rFonts w:ascii="Times New Roman" w:hAnsi="Times New Roman" w:cs="Times New Roman"/>
        </w:rPr>
        <w:t>series, as organized by the ASOSU Speaker of the House and President of the Senate, prior to the start of classes each</w:t>
      </w:r>
      <w:r>
        <w:rPr>
          <w:rFonts w:ascii="Times New Roman" w:hAnsi="Times New Roman" w:cs="Times New Roman"/>
        </w:rPr>
        <w:t xml:space="preserve"> </w:t>
      </w:r>
      <w:r w:rsidRPr="00594AD7">
        <w:rPr>
          <w:rFonts w:ascii="Times New Roman" w:hAnsi="Times New Roman" w:cs="Times New Roman"/>
        </w:rPr>
        <w:t>Fall Term.</w:t>
      </w:r>
    </w:p>
    <w:p w14:paraId="5C15720C" w14:textId="77777777" w:rsidR="0026076D" w:rsidRPr="0026076D" w:rsidRDefault="0026076D" w:rsidP="00D815FE">
      <w:pPr>
        <w:pStyle w:val="ListParagraph"/>
        <w:spacing w:line="360" w:lineRule="auto"/>
        <w:rPr>
          <w:rFonts w:ascii="Times New Roman" w:hAnsi="Times New Roman" w:cs="Times New Roman"/>
        </w:rPr>
      </w:pPr>
    </w:p>
    <w:p w14:paraId="2C2FBD4D" w14:textId="4B3B3A1E" w:rsidR="0026076D" w:rsidRDefault="0026076D" w:rsidP="00D815FE">
      <w:pPr>
        <w:pStyle w:val="ListParagraph"/>
        <w:numPr>
          <w:ilvl w:val="0"/>
          <w:numId w:val="1"/>
        </w:numPr>
        <w:spacing w:line="360" w:lineRule="auto"/>
        <w:rPr>
          <w:rFonts w:ascii="Times New Roman" w:hAnsi="Times New Roman" w:cs="Times New Roman"/>
        </w:rPr>
      </w:pPr>
      <w:r w:rsidRPr="0026076D">
        <w:rPr>
          <w:rFonts w:ascii="Times New Roman" w:hAnsi="Times New Roman" w:cs="Times New Roman"/>
        </w:rPr>
        <w:t>Representatives shall attend one student created/sponsored event each term that they do not regularly attend.</w:t>
      </w:r>
      <w:r>
        <w:rPr>
          <w:rFonts w:ascii="Times New Roman" w:hAnsi="Times New Roman" w:cs="Times New Roman"/>
        </w:rPr>
        <w:t xml:space="preserve"> </w:t>
      </w:r>
      <w:r w:rsidRPr="0026076D">
        <w:rPr>
          <w:rFonts w:ascii="Times New Roman" w:hAnsi="Times New Roman" w:cs="Times New Roman"/>
        </w:rPr>
        <w:t>Representatives shall attend these events as official representatives of ASOSU and shall wear a nametag identifying</w:t>
      </w:r>
      <w:r>
        <w:rPr>
          <w:rFonts w:ascii="Times New Roman" w:hAnsi="Times New Roman" w:cs="Times New Roman"/>
        </w:rPr>
        <w:t xml:space="preserve"> </w:t>
      </w:r>
      <w:r w:rsidRPr="0026076D">
        <w:rPr>
          <w:rFonts w:ascii="Times New Roman" w:hAnsi="Times New Roman" w:cs="Times New Roman"/>
        </w:rPr>
        <w:t>themselves and their position within ASOSU. A report shall be given in the subsequent meeting of the ASOSU House of</w:t>
      </w:r>
      <w:r>
        <w:rPr>
          <w:rFonts w:ascii="Times New Roman" w:hAnsi="Times New Roman" w:cs="Times New Roman"/>
        </w:rPr>
        <w:t xml:space="preserve"> </w:t>
      </w:r>
      <w:r w:rsidRPr="0026076D">
        <w:rPr>
          <w:rFonts w:ascii="Times New Roman" w:hAnsi="Times New Roman" w:cs="Times New Roman"/>
        </w:rPr>
        <w:t>Representatives, detailing the event attended. If a Representative does not attend one event during the term, as</w:t>
      </w:r>
      <w:r>
        <w:rPr>
          <w:rFonts w:ascii="Times New Roman" w:hAnsi="Times New Roman" w:cs="Times New Roman"/>
        </w:rPr>
        <w:t xml:space="preserve"> </w:t>
      </w:r>
      <w:r w:rsidRPr="0026076D">
        <w:rPr>
          <w:rFonts w:ascii="Times New Roman" w:hAnsi="Times New Roman" w:cs="Times New Roman"/>
        </w:rPr>
        <w:t>delineated previously, that Representative will be given the equivalent of one unexcused meeting absence.</w:t>
      </w:r>
    </w:p>
    <w:p w14:paraId="1337D916" w14:textId="77777777" w:rsidR="0026076D" w:rsidRPr="0026076D" w:rsidRDefault="0026076D" w:rsidP="00D815FE">
      <w:pPr>
        <w:pStyle w:val="ListParagraph"/>
        <w:spacing w:line="360" w:lineRule="auto"/>
        <w:rPr>
          <w:rFonts w:ascii="Times New Roman" w:hAnsi="Times New Roman" w:cs="Times New Roman"/>
        </w:rPr>
      </w:pPr>
    </w:p>
    <w:p w14:paraId="4E71FCB4" w14:textId="4014EABE" w:rsidR="002204CD" w:rsidRPr="00130922" w:rsidRDefault="0026076D" w:rsidP="00130922">
      <w:pPr>
        <w:pStyle w:val="ListParagraph"/>
        <w:numPr>
          <w:ilvl w:val="0"/>
          <w:numId w:val="1"/>
        </w:numPr>
        <w:spacing w:line="360" w:lineRule="auto"/>
        <w:rPr>
          <w:rFonts w:ascii="Times New Roman" w:hAnsi="Times New Roman" w:cs="Times New Roman"/>
        </w:rPr>
      </w:pPr>
      <w:r w:rsidRPr="0026076D">
        <w:rPr>
          <w:rFonts w:ascii="Times New Roman" w:hAnsi="Times New Roman" w:cs="Times New Roman"/>
        </w:rPr>
        <w:t>Representatives shall complete mandatory cultural competency training without exception.</w:t>
      </w:r>
    </w:p>
    <w:p w14:paraId="6E5F05E4" w14:textId="77777777" w:rsidR="002204CD" w:rsidRPr="002204CD" w:rsidRDefault="002204CD" w:rsidP="00130922">
      <w:pPr>
        <w:spacing w:after="120" w:line="360" w:lineRule="auto"/>
        <w:contextualSpacing/>
        <w:rPr>
          <w:rFonts w:ascii="Times New Roman" w:hAnsi="Times New Roman" w:cs="Times New Roman"/>
        </w:rPr>
      </w:pPr>
    </w:p>
    <w:p w14:paraId="2C9A4ECF" w14:textId="00D433C2" w:rsidR="007077E9" w:rsidRDefault="007077E9" w:rsidP="007077E9">
      <w:pPr>
        <w:rPr>
          <w:rFonts w:ascii="Times New Roman" w:eastAsia="Times New Roman" w:hAnsi="Times New Roman" w:cs="Times New Roman"/>
          <w:b/>
          <w:bCs/>
          <w:color w:val="D73F09"/>
          <w:sz w:val="24"/>
          <w:szCs w:val="24"/>
        </w:rPr>
      </w:pPr>
      <w:r w:rsidRPr="007077E9">
        <w:rPr>
          <w:rFonts w:ascii="Times New Roman" w:eastAsia="Times New Roman" w:hAnsi="Times New Roman" w:cs="Times New Roman"/>
          <w:b/>
          <w:bCs/>
          <w:color w:val="D73F09"/>
          <w:sz w:val="24"/>
          <w:szCs w:val="24"/>
        </w:rPr>
        <w:t xml:space="preserve">Speaker’s Expectations </w:t>
      </w:r>
      <w:r>
        <w:rPr>
          <w:rFonts w:ascii="Times New Roman" w:eastAsia="Times New Roman" w:hAnsi="Times New Roman" w:cs="Times New Roman"/>
          <w:b/>
          <w:bCs/>
          <w:color w:val="D73F09"/>
          <w:sz w:val="24"/>
          <w:szCs w:val="24"/>
        </w:rPr>
        <w:t xml:space="preserve">of House Representatives </w:t>
      </w:r>
    </w:p>
    <w:p w14:paraId="751C613B" w14:textId="37FFCA47" w:rsidR="007077E9" w:rsidRDefault="007077E9" w:rsidP="00251C48">
      <w:pPr>
        <w:pStyle w:val="ListParagraph"/>
        <w:numPr>
          <w:ilvl w:val="0"/>
          <w:numId w:val="16"/>
        </w:numPr>
        <w:spacing w:after="0" w:line="276" w:lineRule="auto"/>
        <w:rPr>
          <w:rFonts w:ascii="Times New Roman" w:eastAsia="Times New Roman" w:hAnsi="Times New Roman" w:cs="Times New Roman"/>
          <w:bCs/>
        </w:rPr>
      </w:pPr>
      <w:r>
        <w:rPr>
          <w:rFonts w:ascii="Times New Roman" w:eastAsia="Times New Roman" w:hAnsi="Times New Roman" w:cs="Times New Roman"/>
          <w:bCs/>
        </w:rPr>
        <w:t xml:space="preserve">Representatives shall dress in business </w:t>
      </w:r>
      <w:r w:rsidR="00100CF6">
        <w:rPr>
          <w:rFonts w:ascii="Times New Roman" w:eastAsia="Times New Roman" w:hAnsi="Times New Roman" w:cs="Times New Roman"/>
          <w:bCs/>
        </w:rPr>
        <w:t>formal</w:t>
      </w:r>
      <w:r>
        <w:rPr>
          <w:rFonts w:ascii="Times New Roman" w:eastAsia="Times New Roman" w:hAnsi="Times New Roman" w:cs="Times New Roman"/>
          <w:bCs/>
        </w:rPr>
        <w:t xml:space="preserve"> at Joint Congress. Business casual is strongly encouraged for regularly scheduled House meetings; however, nice casual is acceptable. </w:t>
      </w:r>
    </w:p>
    <w:p w14:paraId="02DAF226" w14:textId="77777777" w:rsidR="007077E9" w:rsidRDefault="007077E9" w:rsidP="00251C48">
      <w:pPr>
        <w:pStyle w:val="ListParagraph"/>
        <w:spacing w:after="0" w:line="276" w:lineRule="auto"/>
        <w:ind w:left="1080"/>
        <w:rPr>
          <w:rFonts w:ascii="Times New Roman" w:eastAsia="Times New Roman" w:hAnsi="Times New Roman" w:cs="Times New Roman"/>
          <w:bCs/>
        </w:rPr>
      </w:pPr>
    </w:p>
    <w:p w14:paraId="4379160C" w14:textId="5BFD29F2" w:rsidR="007E5954" w:rsidRPr="007E5954" w:rsidRDefault="007077E9" w:rsidP="00251C48">
      <w:pPr>
        <w:pStyle w:val="ListParagraph"/>
        <w:numPr>
          <w:ilvl w:val="0"/>
          <w:numId w:val="16"/>
        </w:numPr>
        <w:spacing w:after="0" w:line="276" w:lineRule="auto"/>
        <w:rPr>
          <w:rFonts w:ascii="Times New Roman" w:eastAsia="Times New Roman" w:hAnsi="Times New Roman" w:cs="Times New Roman"/>
          <w:bCs/>
        </w:rPr>
      </w:pPr>
      <w:r w:rsidRPr="007E5954">
        <w:rPr>
          <w:rFonts w:ascii="Times New Roman" w:eastAsia="Times New Roman" w:hAnsi="Times New Roman" w:cs="Times New Roman"/>
          <w:bCs/>
        </w:rPr>
        <w:t>Representatives will be respectful of differing views</w:t>
      </w:r>
      <w:r w:rsidR="00BF492B" w:rsidRPr="007E5954">
        <w:rPr>
          <w:rFonts w:ascii="Times New Roman" w:eastAsia="Times New Roman" w:hAnsi="Times New Roman" w:cs="Times New Roman"/>
          <w:bCs/>
        </w:rPr>
        <w:t>, opin</w:t>
      </w:r>
      <w:r w:rsidR="007E5954" w:rsidRPr="007E5954">
        <w:rPr>
          <w:rFonts w:ascii="Times New Roman" w:eastAsia="Times New Roman" w:hAnsi="Times New Roman" w:cs="Times New Roman"/>
          <w:bCs/>
        </w:rPr>
        <w:t xml:space="preserve">ions, and cultural backgrounds </w:t>
      </w:r>
      <w:r w:rsidRPr="007E5954">
        <w:rPr>
          <w:rFonts w:ascii="Times New Roman" w:eastAsia="Times New Roman" w:hAnsi="Times New Roman" w:cs="Times New Roman"/>
          <w:bCs/>
        </w:rPr>
        <w:t>that are shared by</w:t>
      </w:r>
      <w:r w:rsidR="004C78E4" w:rsidRPr="007E5954">
        <w:rPr>
          <w:rFonts w:ascii="Times New Roman" w:eastAsia="Times New Roman" w:hAnsi="Times New Roman" w:cs="Times New Roman"/>
          <w:bCs/>
        </w:rPr>
        <w:t xml:space="preserve"> other members of House</w:t>
      </w:r>
      <w:r w:rsidR="007E5954">
        <w:rPr>
          <w:rFonts w:ascii="Times New Roman" w:eastAsia="Times New Roman" w:hAnsi="Times New Roman" w:cs="Times New Roman"/>
          <w:bCs/>
        </w:rPr>
        <w:t xml:space="preserve">. </w:t>
      </w:r>
    </w:p>
    <w:p w14:paraId="06569AB0" w14:textId="77777777" w:rsidR="007E5954" w:rsidRPr="007E5954" w:rsidRDefault="007E5954" w:rsidP="00251C48">
      <w:pPr>
        <w:pStyle w:val="ListParagraph"/>
        <w:spacing w:after="0" w:line="276" w:lineRule="auto"/>
        <w:ind w:left="1080"/>
        <w:rPr>
          <w:rFonts w:ascii="Times New Roman" w:eastAsia="Times New Roman" w:hAnsi="Times New Roman" w:cs="Times New Roman"/>
          <w:bCs/>
        </w:rPr>
      </w:pPr>
    </w:p>
    <w:p w14:paraId="37E179EB" w14:textId="4D7B69FB" w:rsidR="00BF492B" w:rsidRDefault="00BF492B" w:rsidP="00251C48">
      <w:pPr>
        <w:pStyle w:val="ListParagraph"/>
        <w:numPr>
          <w:ilvl w:val="0"/>
          <w:numId w:val="16"/>
        </w:numPr>
        <w:spacing w:after="0" w:line="276" w:lineRule="auto"/>
        <w:rPr>
          <w:rFonts w:ascii="Times New Roman" w:eastAsia="Times New Roman" w:hAnsi="Times New Roman" w:cs="Times New Roman"/>
          <w:bCs/>
        </w:rPr>
      </w:pPr>
      <w:r>
        <w:rPr>
          <w:rFonts w:ascii="Times New Roman" w:eastAsia="Times New Roman" w:hAnsi="Times New Roman" w:cs="Times New Roman"/>
          <w:bCs/>
        </w:rPr>
        <w:t xml:space="preserve">Representatives will refrain from using </w:t>
      </w:r>
      <w:r w:rsidR="00E20E0B">
        <w:rPr>
          <w:rFonts w:ascii="Times New Roman" w:eastAsia="Times New Roman" w:hAnsi="Times New Roman" w:cs="Times New Roman"/>
          <w:bCs/>
        </w:rPr>
        <w:t xml:space="preserve">profanity </w:t>
      </w:r>
      <w:r w:rsidR="007E5954">
        <w:rPr>
          <w:rFonts w:ascii="Times New Roman" w:eastAsia="Times New Roman" w:hAnsi="Times New Roman" w:cs="Times New Roman"/>
          <w:bCs/>
        </w:rPr>
        <w:t>while acting in capacities related to ASOSU</w:t>
      </w:r>
      <w:r>
        <w:rPr>
          <w:rFonts w:ascii="Times New Roman" w:eastAsia="Times New Roman" w:hAnsi="Times New Roman" w:cs="Times New Roman"/>
          <w:bCs/>
        </w:rPr>
        <w:t xml:space="preserve">. </w:t>
      </w:r>
    </w:p>
    <w:p w14:paraId="600EF3A0" w14:textId="77777777" w:rsidR="00BF492B" w:rsidRPr="00BF492B" w:rsidRDefault="00BF492B" w:rsidP="00251C48">
      <w:pPr>
        <w:pStyle w:val="ListParagraph"/>
        <w:spacing w:after="0" w:line="276" w:lineRule="auto"/>
        <w:rPr>
          <w:rFonts w:ascii="Times New Roman" w:eastAsia="Times New Roman" w:hAnsi="Times New Roman" w:cs="Times New Roman"/>
          <w:bCs/>
        </w:rPr>
      </w:pPr>
    </w:p>
    <w:p w14:paraId="33745AD1" w14:textId="3B7CA562" w:rsidR="007077E9" w:rsidRDefault="007077E9" w:rsidP="00251C48">
      <w:pPr>
        <w:pStyle w:val="ListParagraph"/>
        <w:numPr>
          <w:ilvl w:val="0"/>
          <w:numId w:val="16"/>
        </w:numPr>
        <w:spacing w:after="0" w:line="276" w:lineRule="auto"/>
        <w:rPr>
          <w:rFonts w:ascii="Times New Roman" w:eastAsia="Times New Roman" w:hAnsi="Times New Roman" w:cs="Times New Roman"/>
          <w:bCs/>
        </w:rPr>
      </w:pPr>
      <w:r>
        <w:rPr>
          <w:rFonts w:ascii="Times New Roman" w:eastAsia="Times New Roman" w:hAnsi="Times New Roman" w:cs="Times New Roman"/>
          <w:bCs/>
        </w:rPr>
        <w:t xml:space="preserve">Representatives will lead by example and come to House meetings prepared. This entails bringing their House binder, ASOSU Constitution, and writing materials. </w:t>
      </w:r>
    </w:p>
    <w:p w14:paraId="598DB058" w14:textId="77777777" w:rsidR="007077E9" w:rsidRPr="007077E9" w:rsidRDefault="007077E9" w:rsidP="00251C48">
      <w:pPr>
        <w:pStyle w:val="ListParagraph"/>
        <w:spacing w:after="0" w:line="276" w:lineRule="auto"/>
        <w:rPr>
          <w:rFonts w:ascii="Times New Roman" w:eastAsia="Times New Roman" w:hAnsi="Times New Roman" w:cs="Times New Roman"/>
          <w:bCs/>
        </w:rPr>
      </w:pPr>
    </w:p>
    <w:p w14:paraId="061E757B" w14:textId="2ECC4A9D" w:rsidR="007077E9" w:rsidRDefault="007077E9" w:rsidP="00251C48">
      <w:pPr>
        <w:pStyle w:val="ListParagraph"/>
        <w:numPr>
          <w:ilvl w:val="0"/>
          <w:numId w:val="16"/>
        </w:numPr>
        <w:spacing w:after="0" w:line="276" w:lineRule="auto"/>
        <w:rPr>
          <w:rFonts w:ascii="Times New Roman" w:eastAsia="Times New Roman" w:hAnsi="Times New Roman" w:cs="Times New Roman"/>
          <w:bCs/>
        </w:rPr>
      </w:pPr>
      <w:r>
        <w:rPr>
          <w:rFonts w:ascii="Times New Roman" w:eastAsia="Times New Roman" w:hAnsi="Times New Roman" w:cs="Times New Roman"/>
          <w:bCs/>
        </w:rPr>
        <w:t xml:space="preserve">Representatives </w:t>
      </w:r>
      <w:r w:rsidR="004C78E4">
        <w:rPr>
          <w:rFonts w:ascii="Times New Roman" w:eastAsia="Times New Roman" w:hAnsi="Times New Roman" w:cs="Times New Roman"/>
          <w:bCs/>
        </w:rPr>
        <w:t>will thoroughly research and contact departments of interest prior to submitting legislation.</w:t>
      </w:r>
    </w:p>
    <w:p w14:paraId="21B67F31" w14:textId="77777777" w:rsidR="004C78E4" w:rsidRPr="004C78E4" w:rsidRDefault="004C78E4" w:rsidP="00251C48">
      <w:pPr>
        <w:pStyle w:val="ListParagraph"/>
        <w:spacing w:after="0" w:line="276" w:lineRule="auto"/>
        <w:rPr>
          <w:rFonts w:ascii="Times New Roman" w:eastAsia="Times New Roman" w:hAnsi="Times New Roman" w:cs="Times New Roman"/>
          <w:bCs/>
        </w:rPr>
      </w:pPr>
    </w:p>
    <w:p w14:paraId="6E572F17" w14:textId="4E739F51" w:rsidR="004C78E4" w:rsidRDefault="004C78E4" w:rsidP="00251C48">
      <w:pPr>
        <w:pStyle w:val="ListParagraph"/>
        <w:numPr>
          <w:ilvl w:val="0"/>
          <w:numId w:val="16"/>
        </w:numPr>
        <w:spacing w:after="0" w:line="276" w:lineRule="auto"/>
        <w:rPr>
          <w:rFonts w:ascii="Times New Roman" w:eastAsia="Times New Roman" w:hAnsi="Times New Roman" w:cs="Times New Roman"/>
          <w:bCs/>
        </w:rPr>
      </w:pPr>
      <w:r>
        <w:rPr>
          <w:rFonts w:ascii="Times New Roman" w:eastAsia="Times New Roman" w:hAnsi="Times New Roman" w:cs="Times New Roman"/>
          <w:bCs/>
        </w:rPr>
        <w:t xml:space="preserve">Representatives will schedule one 30-minute check-in with the Speaker </w:t>
      </w:r>
      <w:r w:rsidR="007E798A">
        <w:rPr>
          <w:rFonts w:ascii="Times New Roman" w:eastAsia="Times New Roman" w:hAnsi="Times New Roman" w:cs="Times New Roman"/>
          <w:bCs/>
        </w:rPr>
        <w:t xml:space="preserve">every </w:t>
      </w:r>
      <w:r>
        <w:rPr>
          <w:rFonts w:ascii="Times New Roman" w:eastAsia="Times New Roman" w:hAnsi="Times New Roman" w:cs="Times New Roman"/>
          <w:bCs/>
        </w:rPr>
        <w:t xml:space="preserve">term, and one check-in with the ASOSU Advisor. </w:t>
      </w:r>
    </w:p>
    <w:p w14:paraId="2B96B362" w14:textId="77777777" w:rsidR="007E5954" w:rsidRPr="007E5954" w:rsidRDefault="007E5954" w:rsidP="00251C48">
      <w:pPr>
        <w:pStyle w:val="ListParagraph"/>
        <w:spacing w:after="0" w:line="276" w:lineRule="auto"/>
        <w:rPr>
          <w:rFonts w:ascii="Times New Roman" w:eastAsia="Times New Roman" w:hAnsi="Times New Roman" w:cs="Times New Roman"/>
          <w:bCs/>
        </w:rPr>
      </w:pPr>
    </w:p>
    <w:p w14:paraId="7F95A98E" w14:textId="4242EBA8" w:rsidR="007E5954" w:rsidRDefault="007E5954" w:rsidP="00251C48">
      <w:pPr>
        <w:pStyle w:val="ListParagraph"/>
        <w:numPr>
          <w:ilvl w:val="0"/>
          <w:numId w:val="16"/>
        </w:numPr>
        <w:spacing w:after="0" w:line="276" w:lineRule="auto"/>
        <w:rPr>
          <w:rFonts w:ascii="Times New Roman" w:eastAsia="Times New Roman" w:hAnsi="Times New Roman" w:cs="Times New Roman"/>
          <w:bCs/>
        </w:rPr>
      </w:pPr>
      <w:r>
        <w:rPr>
          <w:rFonts w:ascii="Times New Roman" w:eastAsia="Times New Roman" w:hAnsi="Times New Roman" w:cs="Times New Roman"/>
          <w:bCs/>
        </w:rPr>
        <w:t xml:space="preserve">Representatives shall keep any personal identities shared at House meetings confidential, unless otherwise stated. </w:t>
      </w:r>
    </w:p>
    <w:p w14:paraId="627E3011" w14:textId="77777777" w:rsidR="007E5954" w:rsidRPr="007E5954" w:rsidRDefault="007E5954" w:rsidP="00251C48">
      <w:pPr>
        <w:pStyle w:val="ListParagraph"/>
        <w:spacing w:after="0" w:line="276" w:lineRule="auto"/>
        <w:rPr>
          <w:rFonts w:ascii="Times New Roman" w:eastAsia="Times New Roman" w:hAnsi="Times New Roman" w:cs="Times New Roman"/>
          <w:bCs/>
        </w:rPr>
      </w:pPr>
    </w:p>
    <w:p w14:paraId="0F16D59B" w14:textId="77777777" w:rsidR="002204CD" w:rsidRDefault="00D815FE" w:rsidP="00251C48">
      <w:pPr>
        <w:pStyle w:val="ListParagraph"/>
        <w:numPr>
          <w:ilvl w:val="0"/>
          <w:numId w:val="16"/>
        </w:numPr>
        <w:spacing w:after="0" w:line="276" w:lineRule="auto"/>
        <w:rPr>
          <w:rFonts w:ascii="Times New Roman" w:eastAsia="Times New Roman" w:hAnsi="Times New Roman" w:cs="Times New Roman"/>
          <w:bCs/>
        </w:rPr>
      </w:pPr>
      <w:r>
        <w:rPr>
          <w:rFonts w:ascii="Times New Roman" w:eastAsia="Times New Roman" w:hAnsi="Times New Roman" w:cs="Times New Roman"/>
          <w:bCs/>
        </w:rPr>
        <w:t>Representatives shall sign in and out of their office hours in the ASOSU office</w:t>
      </w:r>
      <w:r w:rsidR="002204CD">
        <w:rPr>
          <w:rFonts w:ascii="Times New Roman" w:eastAsia="Times New Roman" w:hAnsi="Times New Roman" w:cs="Times New Roman"/>
          <w:bCs/>
        </w:rPr>
        <w:t xml:space="preserve"> space. </w:t>
      </w:r>
    </w:p>
    <w:p w14:paraId="5CD37A94" w14:textId="44737D58" w:rsidR="000855A7" w:rsidRDefault="000855A7" w:rsidP="002204CD">
      <w:pPr>
        <w:rPr>
          <w:rFonts w:ascii="Times New Roman" w:eastAsia="Times New Roman" w:hAnsi="Times New Roman" w:cs="Times New Roman"/>
          <w:b/>
          <w:bCs/>
          <w:color w:val="D73F09"/>
          <w:sz w:val="24"/>
          <w:szCs w:val="24"/>
        </w:rPr>
      </w:pPr>
    </w:p>
    <w:p w14:paraId="1D9C847E" w14:textId="77777777" w:rsidR="000A2547" w:rsidRDefault="000A2547" w:rsidP="002204CD">
      <w:pPr>
        <w:rPr>
          <w:rFonts w:ascii="Times New Roman" w:eastAsia="Times New Roman" w:hAnsi="Times New Roman" w:cs="Times New Roman"/>
          <w:b/>
          <w:bCs/>
          <w:color w:val="D73F09"/>
          <w:sz w:val="24"/>
          <w:szCs w:val="24"/>
        </w:rPr>
      </w:pPr>
    </w:p>
    <w:p w14:paraId="338230D8" w14:textId="04698013" w:rsidR="718645CB" w:rsidRPr="002204CD" w:rsidRDefault="000D6627" w:rsidP="002204CD">
      <w:pPr>
        <w:rPr>
          <w:rFonts w:ascii="Times New Roman" w:eastAsia="Times New Roman" w:hAnsi="Times New Roman" w:cs="Times New Roman"/>
          <w:bCs/>
        </w:rPr>
      </w:pPr>
      <w:r>
        <w:rPr>
          <w:rFonts w:ascii="Times New Roman" w:eastAsia="Times New Roman" w:hAnsi="Times New Roman" w:cs="Times New Roman"/>
          <w:b/>
          <w:bCs/>
          <w:color w:val="D73F09"/>
          <w:sz w:val="24"/>
          <w:szCs w:val="24"/>
        </w:rPr>
        <w:lastRenderedPageBreak/>
        <w:t>iii)</w:t>
      </w:r>
      <w:r w:rsidR="00D76087" w:rsidRPr="002204CD">
        <w:rPr>
          <w:rFonts w:ascii="Times New Roman" w:eastAsia="Times New Roman" w:hAnsi="Times New Roman" w:cs="Times New Roman"/>
          <w:b/>
          <w:bCs/>
          <w:color w:val="D73F09"/>
          <w:sz w:val="24"/>
          <w:szCs w:val="24"/>
        </w:rPr>
        <w:t xml:space="preserve"> </w:t>
      </w:r>
      <w:r w:rsidR="597EF634" w:rsidRPr="002204CD">
        <w:rPr>
          <w:rFonts w:ascii="Times New Roman" w:eastAsia="Times New Roman" w:hAnsi="Times New Roman" w:cs="Times New Roman"/>
          <w:b/>
          <w:bCs/>
          <w:color w:val="D73F09"/>
          <w:sz w:val="24"/>
          <w:szCs w:val="24"/>
        </w:rPr>
        <w:t>Roles</w:t>
      </w:r>
    </w:p>
    <w:p w14:paraId="051F31F1" w14:textId="424E0A8E" w:rsidR="718645CB" w:rsidRDefault="597EF634" w:rsidP="718645CB">
      <w:pPr>
        <w:ind w:firstLine="720"/>
      </w:pPr>
      <w:r w:rsidRPr="597EF634">
        <w:rPr>
          <w:rFonts w:ascii="Times New Roman" w:eastAsia="Times New Roman" w:hAnsi="Times New Roman" w:cs="Times New Roman"/>
          <w:b/>
          <w:bCs/>
        </w:rPr>
        <w:t>Speaker of the House</w:t>
      </w:r>
    </w:p>
    <w:p w14:paraId="1A756DC2" w14:textId="424E0A8E" w:rsidR="006D3B05" w:rsidRDefault="597EF634" w:rsidP="002204CD">
      <w:pPr>
        <w:spacing w:after="120" w:line="360" w:lineRule="auto"/>
        <w:ind w:left="720"/>
        <w:contextualSpacing/>
        <w:rPr>
          <w:rFonts w:ascii="Times New Roman" w:eastAsia="Times New Roman" w:hAnsi="Times New Roman" w:cs="Times New Roman"/>
          <w:b/>
          <w:bCs/>
          <w:i/>
          <w:iCs/>
          <w:color w:val="990000"/>
        </w:rPr>
      </w:pPr>
      <w:r w:rsidRPr="597EF634">
        <w:rPr>
          <w:rFonts w:ascii="Times New Roman" w:eastAsia="Times New Roman" w:hAnsi="Times New Roman" w:cs="Times New Roman"/>
        </w:rPr>
        <w:t xml:space="preserve">The body is chaired by the Speaker of the House, elected from the student body at large. The Speaker of the House presides over all regular and special meetings, coordinates activities, facilitates trainings, and oversees all operations of the House of Representatives. The Speaker of the House is a paid position, and only votes to break a tie. </w:t>
      </w:r>
      <w:r w:rsidR="718645CB">
        <w:br/>
      </w:r>
    </w:p>
    <w:p w14:paraId="39C4D033" w14:textId="0C93BAE4" w:rsidR="718645CB" w:rsidRDefault="718645CB" w:rsidP="006D3B05">
      <w:pPr>
        <w:ind w:left="720"/>
      </w:pPr>
      <w:r w:rsidRPr="718645CB">
        <w:rPr>
          <w:rFonts w:ascii="Times New Roman" w:eastAsia="Times New Roman" w:hAnsi="Times New Roman" w:cs="Times New Roman"/>
          <w:b/>
          <w:bCs/>
          <w:i/>
          <w:iCs/>
          <w:color w:val="990000"/>
        </w:rPr>
        <w:t>2018-2019 Speaker of the House: Carol Moreno</w:t>
      </w:r>
    </w:p>
    <w:p w14:paraId="63095809" w14:textId="424E0A8E" w:rsidR="0026076D" w:rsidRPr="00346700" w:rsidRDefault="1C41077E" w:rsidP="00346700">
      <w:pPr>
        <w:ind w:firstLine="720"/>
        <w:rPr>
          <w:rFonts w:ascii="Times New Roman" w:eastAsia="Times New Roman" w:hAnsi="Times New Roman" w:cs="Times New Roman"/>
          <w:color w:val="990000"/>
        </w:rPr>
      </w:pPr>
      <w:r w:rsidRPr="1C41077E">
        <w:rPr>
          <w:rFonts w:ascii="Times New Roman" w:eastAsia="Times New Roman" w:hAnsi="Times New Roman" w:cs="Times New Roman"/>
          <w:color w:val="990000"/>
        </w:rPr>
        <w:t xml:space="preserve">Contact: </w:t>
      </w:r>
      <w:hyperlink r:id="rId11">
        <w:r w:rsidRPr="1C41077E">
          <w:rPr>
            <w:rStyle w:val="Hyperlink"/>
            <w:rFonts w:ascii="Times New Roman" w:eastAsia="Times New Roman" w:hAnsi="Times New Roman" w:cs="Times New Roman"/>
            <w:color w:val="990000"/>
          </w:rPr>
          <w:t>asosu.house@oregonstate.edu</w:t>
        </w:r>
      </w:hyperlink>
      <w:r w:rsidRPr="1C41077E">
        <w:rPr>
          <w:rFonts w:ascii="Times New Roman" w:eastAsia="Times New Roman" w:hAnsi="Times New Roman" w:cs="Times New Roman"/>
          <w:color w:val="990000"/>
        </w:rPr>
        <w:t xml:space="preserve">                                     Office Hours: By Appointment </w:t>
      </w:r>
    </w:p>
    <w:p w14:paraId="2620ECC3" w14:textId="424E0A8E" w:rsidR="006D3B05" w:rsidRDefault="006D3B05" w:rsidP="006D3B05">
      <w:pPr>
        <w:spacing w:after="0"/>
        <w:ind w:firstLine="720"/>
        <w:contextualSpacing/>
        <w:rPr>
          <w:rFonts w:ascii="Times New Roman" w:eastAsia="Times New Roman" w:hAnsi="Times New Roman" w:cs="Times New Roman"/>
          <w:b/>
          <w:bCs/>
        </w:rPr>
      </w:pPr>
    </w:p>
    <w:p w14:paraId="056BDECA" w14:textId="5CFCA316" w:rsidR="718645CB" w:rsidRDefault="597EF634" w:rsidP="718645CB">
      <w:pPr>
        <w:ind w:firstLine="720"/>
      </w:pPr>
      <w:r w:rsidRPr="597EF634">
        <w:rPr>
          <w:rFonts w:ascii="Times New Roman" w:eastAsia="Times New Roman" w:hAnsi="Times New Roman" w:cs="Times New Roman"/>
          <w:b/>
          <w:bCs/>
        </w:rPr>
        <w:t>Congressional Clerk</w:t>
      </w:r>
    </w:p>
    <w:p w14:paraId="4ABE88C2" w14:textId="424E0A8E" w:rsidR="00103ECF" w:rsidRPr="008C5088" w:rsidRDefault="597EF634" w:rsidP="002204CD">
      <w:pPr>
        <w:spacing w:line="360" w:lineRule="auto"/>
        <w:ind w:left="720"/>
      </w:pPr>
      <w:r w:rsidRPr="597EF634">
        <w:rPr>
          <w:rFonts w:ascii="Times New Roman" w:eastAsia="Times New Roman" w:hAnsi="Times New Roman" w:cs="Times New Roman"/>
        </w:rPr>
        <w:t xml:space="preserve">The Congressional Clerk is an appointee of the Speaker of the House, tasked with serving the ASOSU Congress. The Congressional Clerk oversees proposed legislation by House representatives as well as maintaining minutes for house and joint-congress sessions. The clerk is also responsible for archiving and maintaining congressional documents to be publicly accessible. </w:t>
      </w:r>
    </w:p>
    <w:p w14:paraId="417F350F" w14:textId="424E0A8E" w:rsidR="006D3B05" w:rsidRDefault="006D3B05" w:rsidP="006D3B05">
      <w:pPr>
        <w:spacing w:after="120"/>
        <w:ind w:firstLine="720"/>
        <w:contextualSpacing/>
        <w:rPr>
          <w:rFonts w:ascii="Times New Roman" w:eastAsia="Times New Roman" w:hAnsi="Times New Roman" w:cs="Times New Roman"/>
          <w:b/>
          <w:bCs/>
          <w:i/>
          <w:iCs/>
          <w:color w:val="85200C"/>
        </w:rPr>
      </w:pPr>
    </w:p>
    <w:p w14:paraId="4E1513E5" w14:textId="56530A49" w:rsidR="718645CB" w:rsidRDefault="1C41077E" w:rsidP="597EF634">
      <w:pPr>
        <w:ind w:firstLine="720"/>
      </w:pPr>
      <w:r w:rsidRPr="1C41077E">
        <w:rPr>
          <w:rFonts w:ascii="Times New Roman" w:eastAsia="Times New Roman" w:hAnsi="Times New Roman" w:cs="Times New Roman"/>
          <w:b/>
          <w:bCs/>
          <w:i/>
          <w:iCs/>
          <w:color w:val="85200C"/>
        </w:rPr>
        <w:t>2018-2019 Congressional Clerk: Tatyanna Statum</w:t>
      </w:r>
    </w:p>
    <w:p w14:paraId="46F7DA75" w14:textId="424E0A8E" w:rsidR="718645CB" w:rsidRPr="00346700" w:rsidRDefault="1C41077E" w:rsidP="00346700">
      <w:pPr>
        <w:ind w:firstLine="720"/>
        <w:rPr>
          <w:rFonts w:ascii="Times New Roman" w:eastAsia="Times New Roman" w:hAnsi="Times New Roman" w:cs="Times New Roman"/>
          <w:b/>
          <w:bCs/>
          <w:i/>
          <w:iCs/>
          <w:color w:val="85200C"/>
        </w:rPr>
      </w:pPr>
      <w:r w:rsidRPr="1C41077E">
        <w:rPr>
          <w:rFonts w:ascii="Times New Roman" w:eastAsia="Times New Roman" w:hAnsi="Times New Roman" w:cs="Times New Roman"/>
          <w:color w:val="85200C"/>
        </w:rPr>
        <w:t xml:space="preserve">Contact: asosu.legislative@oregonstate.edu                               </w:t>
      </w:r>
      <w:r w:rsidRPr="1C41077E">
        <w:rPr>
          <w:rFonts w:ascii="Times New Roman" w:eastAsia="Times New Roman" w:hAnsi="Times New Roman" w:cs="Times New Roman"/>
          <w:color w:val="990000"/>
        </w:rPr>
        <w:t xml:space="preserve">Office Hours: By Appointment </w:t>
      </w:r>
    </w:p>
    <w:p w14:paraId="46B34ADC" w14:textId="424E0A8E" w:rsidR="006D3B05" w:rsidRDefault="006D3B05" w:rsidP="00FB0220">
      <w:pPr>
        <w:ind w:firstLine="720"/>
        <w:contextualSpacing/>
        <w:rPr>
          <w:rFonts w:ascii="Times New Roman" w:eastAsia="Times New Roman" w:hAnsi="Times New Roman" w:cs="Times New Roman"/>
          <w:b/>
          <w:bCs/>
        </w:rPr>
      </w:pPr>
    </w:p>
    <w:p w14:paraId="3558C5B0" w14:textId="696C867C" w:rsidR="718645CB" w:rsidRDefault="597EF634" w:rsidP="718645CB">
      <w:pPr>
        <w:ind w:firstLine="720"/>
      </w:pPr>
      <w:r w:rsidRPr="597EF634">
        <w:rPr>
          <w:rFonts w:ascii="Times New Roman" w:eastAsia="Times New Roman" w:hAnsi="Times New Roman" w:cs="Times New Roman"/>
          <w:b/>
          <w:bCs/>
        </w:rPr>
        <w:t>Speaker Pro Tempore</w:t>
      </w:r>
    </w:p>
    <w:p w14:paraId="1B4904A4" w14:textId="424E0A8E" w:rsidR="718645CB" w:rsidRDefault="597EF634" w:rsidP="002204CD">
      <w:pPr>
        <w:spacing w:line="360" w:lineRule="auto"/>
        <w:ind w:left="720"/>
        <w:rPr>
          <w:rFonts w:ascii="Times New Roman" w:eastAsia="Times New Roman" w:hAnsi="Times New Roman" w:cs="Times New Roman"/>
        </w:rPr>
      </w:pPr>
      <w:r w:rsidRPr="597EF634">
        <w:rPr>
          <w:rFonts w:ascii="Times New Roman" w:eastAsia="Times New Roman" w:hAnsi="Times New Roman" w:cs="Times New Roman"/>
        </w:rPr>
        <w:t xml:space="preserve">The Speaker Pro Tempore is elected within the House of Representatives, and assists the Speaker in all their duties, acting as Chair of regular and special meetings upon the absence of the Speaker. </w:t>
      </w:r>
    </w:p>
    <w:p w14:paraId="6066D88D" w14:textId="77777777" w:rsidR="006D3B05" w:rsidRDefault="0026076D" w:rsidP="00FB0220">
      <w:pPr>
        <w:spacing w:after="120" w:line="240" w:lineRule="auto"/>
        <w:contextualSpacing/>
        <w:rPr>
          <w:rFonts w:ascii="Times New Roman" w:eastAsia="Times New Roman" w:hAnsi="Times New Roman" w:cs="Times New Roman"/>
        </w:rPr>
      </w:pPr>
      <w:r>
        <w:rPr>
          <w:rFonts w:ascii="Times New Roman" w:eastAsia="Times New Roman" w:hAnsi="Times New Roman" w:cs="Times New Roman"/>
        </w:rPr>
        <w:tab/>
      </w:r>
    </w:p>
    <w:p w14:paraId="27EF6F5E" w14:textId="36208A66" w:rsidR="0026076D" w:rsidRDefault="0026076D" w:rsidP="009852FB">
      <w:pPr>
        <w:ind w:firstLine="720"/>
        <w:rPr>
          <w:rFonts w:ascii="Times New Roman" w:eastAsia="Times New Roman" w:hAnsi="Times New Roman" w:cs="Times New Roman"/>
          <w:b/>
        </w:rPr>
      </w:pPr>
      <w:r>
        <w:rPr>
          <w:rFonts w:ascii="Times New Roman" w:eastAsia="Times New Roman" w:hAnsi="Times New Roman" w:cs="Times New Roman"/>
          <w:b/>
        </w:rPr>
        <w:t xml:space="preserve">Committee Chairpersons </w:t>
      </w:r>
    </w:p>
    <w:p w14:paraId="2B753CA3" w14:textId="45CF63E2" w:rsidR="00FB0220" w:rsidRDefault="0026076D" w:rsidP="00E20E0B">
      <w:pPr>
        <w:spacing w:line="360" w:lineRule="auto"/>
        <w:ind w:left="720"/>
        <w:rPr>
          <w:rFonts w:ascii="Times New Roman" w:eastAsia="Times New Roman" w:hAnsi="Times New Roman" w:cs="Times New Roman"/>
        </w:rPr>
      </w:pPr>
      <w:r>
        <w:rPr>
          <w:rFonts w:ascii="Times New Roman" w:eastAsia="Times New Roman" w:hAnsi="Times New Roman" w:cs="Times New Roman"/>
        </w:rPr>
        <w:t xml:space="preserve">Committee Chairpersons preside over all regular and special meetings of their respective committees, coordinate activities, and oversee all operations of their respective committees. The Chairperson shall keep record of attendance and minutes of the meeting that will be submitted to the Congressional clerk within five days following each committee meeting. </w:t>
      </w:r>
      <w:r w:rsidR="008C5088">
        <w:rPr>
          <w:rFonts w:ascii="Times New Roman" w:eastAsia="Times New Roman" w:hAnsi="Times New Roman" w:cs="Times New Roman"/>
        </w:rPr>
        <w:t xml:space="preserve">They will also submit the Committee’s bylaws to the Congressional Clerk within seven days of their passage to be approved by the Speaker. </w:t>
      </w:r>
    </w:p>
    <w:p w14:paraId="35CE87BD" w14:textId="2C539B4A" w:rsidR="00E20E0B" w:rsidRDefault="00E20E0B" w:rsidP="00E20E0B">
      <w:pPr>
        <w:spacing w:line="360" w:lineRule="auto"/>
        <w:ind w:left="720"/>
        <w:rPr>
          <w:rFonts w:ascii="Times New Roman" w:eastAsia="Times New Roman" w:hAnsi="Times New Roman" w:cs="Times New Roman"/>
        </w:rPr>
      </w:pPr>
    </w:p>
    <w:p w14:paraId="1E793CBA" w14:textId="77777777" w:rsidR="004627E7" w:rsidRPr="00E20E0B" w:rsidRDefault="004627E7" w:rsidP="00E20E0B">
      <w:pPr>
        <w:spacing w:line="360" w:lineRule="auto"/>
        <w:ind w:left="720"/>
        <w:rPr>
          <w:rFonts w:ascii="Times New Roman" w:eastAsia="Times New Roman" w:hAnsi="Times New Roman" w:cs="Times New Roman"/>
        </w:rPr>
      </w:pPr>
    </w:p>
    <w:p w14:paraId="2B1B2449" w14:textId="10524791" w:rsidR="007876E0" w:rsidRPr="00FB0220" w:rsidRDefault="0086146F" w:rsidP="00FB0220">
      <w:pPr>
        <w:rPr>
          <w:rFonts w:ascii="Times New Roman" w:eastAsia="Times New Roman" w:hAnsi="Times New Roman" w:cs="Times New Roman"/>
          <w:b/>
          <w:color w:val="85200C"/>
          <w:sz w:val="24"/>
          <w:szCs w:val="24"/>
        </w:rPr>
      </w:pPr>
      <w:r>
        <w:rPr>
          <w:rFonts w:ascii="Times New Roman" w:eastAsia="Times New Roman" w:hAnsi="Times New Roman" w:cs="Times New Roman"/>
          <w:b/>
          <w:color w:val="85200C"/>
          <w:sz w:val="24"/>
          <w:szCs w:val="24"/>
        </w:rPr>
        <w:t xml:space="preserve">Section 1B: </w:t>
      </w:r>
      <w:r w:rsidR="007876E0" w:rsidRPr="00FB0220">
        <w:rPr>
          <w:rFonts w:ascii="Times New Roman" w:eastAsia="Times New Roman" w:hAnsi="Times New Roman" w:cs="Times New Roman"/>
          <w:b/>
          <w:color w:val="85200C"/>
          <w:sz w:val="24"/>
          <w:szCs w:val="24"/>
        </w:rPr>
        <w:t>ASOSU Senate</w:t>
      </w:r>
      <w:r w:rsidR="00FB0220" w:rsidRPr="00FB0220">
        <w:rPr>
          <w:rFonts w:ascii="Times New Roman" w:eastAsia="Times New Roman" w:hAnsi="Times New Roman" w:cs="Times New Roman"/>
          <w:b/>
          <w:color w:val="85200C"/>
          <w:sz w:val="24"/>
          <w:szCs w:val="24"/>
        </w:rPr>
        <w:t xml:space="preserve"> Structure</w:t>
      </w:r>
    </w:p>
    <w:p w14:paraId="4B4BD032" w14:textId="00C50FE4" w:rsidR="007876E0" w:rsidRPr="006964E2" w:rsidRDefault="007876E0" w:rsidP="007876E0">
      <w:pPr>
        <w:pStyle w:val="Default"/>
        <w:spacing w:after="220" w:line="360" w:lineRule="auto"/>
        <w:jc w:val="both"/>
        <w:rPr>
          <w:rFonts w:ascii="Times New Roman" w:eastAsia="Times New Roman" w:hAnsi="Times New Roman" w:cs="Times New Roman"/>
        </w:rPr>
      </w:pPr>
      <w:r w:rsidRPr="006964E2">
        <w:rPr>
          <w:rFonts w:ascii="Times New Roman" w:hAnsi="Times New Roman"/>
        </w:rPr>
        <w:t xml:space="preserve">The ASOSU Senate was established in 1940 and has had its current form since 2009.  The Senate consists of twelve members elected at large from the student body for terms of two years.  The Senate is tasked primarily with maintaining the ASOSU Statutes and is the primary </w:t>
      </w:r>
      <w:r w:rsidR="00E20E0B" w:rsidRPr="006964E2">
        <w:rPr>
          <w:rFonts w:ascii="Times New Roman" w:hAnsi="Times New Roman"/>
        </w:rPr>
        <w:t>law-making</w:t>
      </w:r>
      <w:r w:rsidRPr="006964E2">
        <w:rPr>
          <w:rFonts w:ascii="Times New Roman" w:hAnsi="Times New Roman"/>
        </w:rPr>
        <w:t xml:space="preserve"> body of the ASOSU. </w:t>
      </w:r>
    </w:p>
    <w:p w14:paraId="367EF98A" w14:textId="77777777" w:rsidR="007876E0" w:rsidRPr="006964E2" w:rsidRDefault="007876E0" w:rsidP="007876E0">
      <w:pPr>
        <w:pStyle w:val="Default"/>
        <w:spacing w:after="220" w:line="360" w:lineRule="auto"/>
        <w:jc w:val="both"/>
        <w:rPr>
          <w:rFonts w:ascii="Times New Roman" w:eastAsia="Times New Roman" w:hAnsi="Times New Roman" w:cs="Times New Roman"/>
        </w:rPr>
      </w:pPr>
      <w:r w:rsidRPr="006964E2">
        <w:rPr>
          <w:rFonts w:ascii="Times New Roman" w:hAnsi="Times New Roman"/>
        </w:rPr>
        <w:t>The ASOSU Senate holds weekly meetings on Tuesdays at 7 pm in MU 109.</w:t>
      </w:r>
    </w:p>
    <w:p w14:paraId="4037E1C6" w14:textId="77777777" w:rsidR="007876E0" w:rsidRPr="006964E2" w:rsidRDefault="007876E0" w:rsidP="00E20E0B">
      <w:pPr>
        <w:pStyle w:val="Default"/>
        <w:spacing w:line="360" w:lineRule="auto"/>
        <w:ind w:firstLine="720"/>
        <w:jc w:val="both"/>
        <w:rPr>
          <w:rFonts w:ascii="Times New Roman" w:eastAsia="Times New Roman" w:hAnsi="Times New Roman" w:cs="Times New Roman"/>
          <w:b/>
          <w:bCs/>
        </w:rPr>
      </w:pPr>
      <w:r w:rsidRPr="006964E2">
        <w:rPr>
          <w:rFonts w:ascii="Times New Roman" w:hAnsi="Times New Roman"/>
          <w:b/>
          <w:bCs/>
        </w:rPr>
        <w:t>President of the Senate</w:t>
      </w:r>
    </w:p>
    <w:p w14:paraId="3ADD3D13" w14:textId="77777777" w:rsidR="007876E0" w:rsidRPr="006964E2" w:rsidRDefault="007876E0" w:rsidP="00E20E0B">
      <w:pPr>
        <w:pStyle w:val="Default"/>
        <w:spacing w:line="360" w:lineRule="auto"/>
        <w:ind w:left="720"/>
        <w:jc w:val="both"/>
        <w:rPr>
          <w:rFonts w:ascii="Times New Roman" w:eastAsia="Times New Roman" w:hAnsi="Times New Roman" w:cs="Times New Roman"/>
        </w:rPr>
      </w:pPr>
      <w:r w:rsidRPr="006964E2">
        <w:rPr>
          <w:rFonts w:ascii="Times New Roman" w:hAnsi="Times New Roman"/>
        </w:rPr>
        <w:t>The ASOSU Vice President sits as the President of the Senate. Meetings of the Senate are started by the Vice-President and all Legislation passed in the Senate is signed by the President of the Senate. They also serve as a Non-Voting Member of all Committees.</w:t>
      </w:r>
    </w:p>
    <w:p w14:paraId="547CDB11" w14:textId="77777777" w:rsidR="007876E0" w:rsidRPr="006964E2" w:rsidRDefault="007876E0" w:rsidP="007876E0">
      <w:pPr>
        <w:pStyle w:val="Default"/>
        <w:spacing w:line="360" w:lineRule="auto"/>
        <w:jc w:val="both"/>
        <w:rPr>
          <w:rFonts w:ascii="Times New Roman" w:eastAsia="Times New Roman" w:hAnsi="Times New Roman" w:cs="Times New Roman"/>
        </w:rPr>
      </w:pPr>
    </w:p>
    <w:p w14:paraId="54ECFADC" w14:textId="77777777" w:rsidR="007876E0" w:rsidRPr="006964E2" w:rsidRDefault="007876E0" w:rsidP="00E20E0B">
      <w:pPr>
        <w:pStyle w:val="Default"/>
        <w:spacing w:line="360" w:lineRule="auto"/>
        <w:ind w:firstLine="720"/>
        <w:jc w:val="both"/>
        <w:rPr>
          <w:rFonts w:ascii="Times New Roman" w:eastAsia="Times New Roman" w:hAnsi="Times New Roman" w:cs="Times New Roman"/>
          <w:b/>
          <w:bCs/>
        </w:rPr>
      </w:pPr>
      <w:r w:rsidRPr="006964E2">
        <w:rPr>
          <w:rFonts w:ascii="Times New Roman" w:hAnsi="Times New Roman"/>
          <w:b/>
          <w:bCs/>
          <w:lang w:val="it-IT"/>
        </w:rPr>
        <w:t>President Pro-Tempore</w:t>
      </w:r>
    </w:p>
    <w:p w14:paraId="2260A20A" w14:textId="77777777" w:rsidR="007876E0" w:rsidRPr="006964E2" w:rsidRDefault="007876E0" w:rsidP="00E20E0B">
      <w:pPr>
        <w:pStyle w:val="Default"/>
        <w:spacing w:line="360" w:lineRule="auto"/>
        <w:ind w:left="720"/>
        <w:jc w:val="both"/>
        <w:rPr>
          <w:rFonts w:ascii="Times New Roman" w:eastAsia="Times New Roman" w:hAnsi="Times New Roman" w:cs="Times New Roman"/>
        </w:rPr>
      </w:pPr>
      <w:r w:rsidRPr="006964E2">
        <w:rPr>
          <w:rFonts w:ascii="Times New Roman" w:hAnsi="Times New Roman"/>
        </w:rPr>
        <w:t>If the President of the Senate is absent, the President Pro-Tempore serves as the President of the Senate. The President Pro-Tempore can step down during a meeting if they feel there is a conflict of interest and they would like to debate the issue as a senator. They are allowed to vote on all questions and have the authority to sign summons by the Senate and any Committees therein.</w:t>
      </w:r>
    </w:p>
    <w:p w14:paraId="6FF6AC9C" w14:textId="6548DF1F" w:rsidR="008C5088" w:rsidRDefault="008C5088" w:rsidP="68ABB2FE">
      <w:pPr>
        <w:ind w:left="720"/>
      </w:pPr>
    </w:p>
    <w:p w14:paraId="37A48B3E" w14:textId="3E7EA157" w:rsidR="008C5088" w:rsidRDefault="008C5088" w:rsidP="68ABB2FE">
      <w:pPr>
        <w:ind w:left="720"/>
      </w:pPr>
    </w:p>
    <w:p w14:paraId="1B005BF4" w14:textId="77D44ED8" w:rsidR="008C5088" w:rsidRDefault="008C5088" w:rsidP="68ABB2FE">
      <w:pPr>
        <w:ind w:left="720"/>
      </w:pPr>
    </w:p>
    <w:p w14:paraId="26E19EF2" w14:textId="389B61BD" w:rsidR="008C5088" w:rsidRDefault="008C5088" w:rsidP="68ABB2FE">
      <w:pPr>
        <w:ind w:left="720"/>
      </w:pPr>
    </w:p>
    <w:p w14:paraId="3C014F80" w14:textId="1953B20D" w:rsidR="008C5088" w:rsidRDefault="008C5088" w:rsidP="68ABB2FE">
      <w:pPr>
        <w:ind w:left="720"/>
      </w:pPr>
    </w:p>
    <w:p w14:paraId="3AE25A50" w14:textId="232CDD4A" w:rsidR="008C5088" w:rsidRDefault="008C5088" w:rsidP="68ABB2FE">
      <w:pPr>
        <w:ind w:left="720"/>
      </w:pPr>
    </w:p>
    <w:p w14:paraId="0BC5B7D6" w14:textId="232CDD4A" w:rsidR="00251C48" w:rsidRDefault="00251C48">
      <w:pPr>
        <w:rPr>
          <w:rFonts w:ascii="Times New Roman" w:eastAsia="Times New Roman" w:hAnsi="Times New Roman" w:cs="Times New Roman"/>
          <w:b/>
          <w:color w:val="85200C"/>
          <w:sz w:val="24"/>
          <w:szCs w:val="24"/>
        </w:rPr>
      </w:pPr>
    </w:p>
    <w:p w14:paraId="5EE8B646" w14:textId="232CDD4A" w:rsidR="00251C48" w:rsidRDefault="00251C48">
      <w:pPr>
        <w:rPr>
          <w:rFonts w:ascii="Times New Roman" w:eastAsia="Times New Roman" w:hAnsi="Times New Roman" w:cs="Times New Roman"/>
          <w:b/>
          <w:color w:val="85200C"/>
          <w:sz w:val="24"/>
          <w:szCs w:val="24"/>
        </w:rPr>
      </w:pPr>
    </w:p>
    <w:p w14:paraId="07BB9C4B" w14:textId="232CDD4A" w:rsidR="00251C48" w:rsidRDefault="00251C48">
      <w:pPr>
        <w:rPr>
          <w:rFonts w:ascii="Times New Roman" w:eastAsia="Times New Roman" w:hAnsi="Times New Roman" w:cs="Times New Roman"/>
          <w:b/>
          <w:color w:val="85200C"/>
          <w:sz w:val="24"/>
          <w:szCs w:val="24"/>
        </w:rPr>
      </w:pPr>
    </w:p>
    <w:p w14:paraId="77E60308" w14:textId="232CDD4A" w:rsidR="00251C48" w:rsidRDefault="00251C48">
      <w:pPr>
        <w:rPr>
          <w:rFonts w:ascii="Times New Roman" w:eastAsia="Times New Roman" w:hAnsi="Times New Roman" w:cs="Times New Roman"/>
          <w:b/>
          <w:color w:val="85200C"/>
          <w:sz w:val="24"/>
          <w:szCs w:val="24"/>
        </w:rPr>
      </w:pPr>
    </w:p>
    <w:p w14:paraId="3C19603B" w14:textId="232CDD4A" w:rsidR="00251C48" w:rsidRDefault="00251C48">
      <w:pPr>
        <w:rPr>
          <w:rFonts w:ascii="Times New Roman" w:eastAsia="Times New Roman" w:hAnsi="Times New Roman" w:cs="Times New Roman"/>
          <w:b/>
          <w:color w:val="85200C"/>
          <w:sz w:val="24"/>
          <w:szCs w:val="24"/>
        </w:rPr>
      </w:pPr>
    </w:p>
    <w:p w14:paraId="32D7C0F6" w14:textId="232CDD4A" w:rsidR="00251C48" w:rsidRDefault="00251C48">
      <w:pPr>
        <w:rPr>
          <w:rFonts w:ascii="Times New Roman" w:eastAsia="Times New Roman" w:hAnsi="Times New Roman" w:cs="Times New Roman"/>
          <w:b/>
          <w:color w:val="85200C"/>
          <w:sz w:val="24"/>
          <w:szCs w:val="24"/>
        </w:rPr>
      </w:pPr>
    </w:p>
    <w:p w14:paraId="4F2C782E" w14:textId="232CDD4A" w:rsidR="00251C48" w:rsidRDefault="00251C48">
      <w:pPr>
        <w:rPr>
          <w:rFonts w:ascii="Times New Roman" w:eastAsia="Times New Roman" w:hAnsi="Times New Roman" w:cs="Times New Roman"/>
          <w:b/>
          <w:color w:val="85200C"/>
          <w:sz w:val="24"/>
          <w:szCs w:val="24"/>
        </w:rPr>
      </w:pPr>
    </w:p>
    <w:p w14:paraId="275A9F32" w14:textId="5BE3658C" w:rsidR="5ECFEDEF" w:rsidRPr="00231912" w:rsidRDefault="5ECFEDEF" w:rsidP="00026597">
      <w:pPr>
        <w:pStyle w:val="Default"/>
        <w:spacing w:before="160"/>
        <w:rPr>
          <w:rFonts w:ascii="Times New Roman" w:hAnsi="Times New Roman" w:cs="Times New Roman"/>
        </w:rPr>
      </w:pPr>
    </w:p>
    <w:sectPr w:rsidR="5ECFEDEF" w:rsidRPr="0023191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E5E07" w14:textId="77777777" w:rsidR="00392001" w:rsidRDefault="00392001">
      <w:pPr>
        <w:spacing w:after="0" w:line="240" w:lineRule="auto"/>
      </w:pPr>
      <w:r>
        <w:separator/>
      </w:r>
    </w:p>
  </w:endnote>
  <w:endnote w:type="continuationSeparator" w:id="0">
    <w:p w14:paraId="5C87E59B" w14:textId="77777777" w:rsidR="00392001" w:rsidRDefault="00392001">
      <w:pPr>
        <w:spacing w:after="0" w:line="240" w:lineRule="auto"/>
      </w:pPr>
      <w:r>
        <w:continuationSeparator/>
      </w:r>
    </w:p>
  </w:endnote>
  <w:endnote w:type="continuationNotice" w:id="1">
    <w:p w14:paraId="29D23E7E" w14:textId="77777777" w:rsidR="00392001" w:rsidRDefault="003920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AE6819" w14:paraId="6AAA8292" w14:textId="77777777" w:rsidTr="597EF634">
      <w:tc>
        <w:tcPr>
          <w:tcW w:w="3120" w:type="dxa"/>
        </w:tcPr>
        <w:p w14:paraId="393A6757" w14:textId="1809C91F" w:rsidR="00AE6819" w:rsidRDefault="00AE6819" w:rsidP="718645CB">
          <w:pPr>
            <w:pStyle w:val="Header"/>
            <w:ind w:left="-115"/>
          </w:pPr>
        </w:p>
      </w:tc>
      <w:tc>
        <w:tcPr>
          <w:tcW w:w="3120" w:type="dxa"/>
        </w:tcPr>
        <w:p w14:paraId="43E950E5" w14:textId="70FFB4F0" w:rsidR="00AE6819" w:rsidRDefault="00AE6819" w:rsidP="718645CB">
          <w:pPr>
            <w:pStyle w:val="Header"/>
            <w:jc w:val="center"/>
          </w:pPr>
        </w:p>
      </w:tc>
      <w:tc>
        <w:tcPr>
          <w:tcW w:w="3120" w:type="dxa"/>
        </w:tcPr>
        <w:p w14:paraId="6CA3622B" w14:textId="1CE84FBB" w:rsidR="00AE6819" w:rsidRDefault="00AE6819" w:rsidP="718645CB">
          <w:pPr>
            <w:pStyle w:val="Header"/>
            <w:ind w:right="-115"/>
            <w:jc w:val="right"/>
          </w:pPr>
          <w:r>
            <w:fldChar w:fldCharType="begin"/>
          </w:r>
          <w:r>
            <w:instrText>PAGE</w:instrText>
          </w:r>
          <w:r>
            <w:fldChar w:fldCharType="separate"/>
          </w:r>
          <w:r w:rsidR="000D6C37">
            <w:rPr>
              <w:noProof/>
            </w:rPr>
            <w:t>10</w:t>
          </w:r>
          <w:r>
            <w:fldChar w:fldCharType="end"/>
          </w:r>
        </w:p>
      </w:tc>
    </w:tr>
  </w:tbl>
  <w:p w14:paraId="4076B780" w14:textId="5169F4EA" w:rsidR="00AE6819" w:rsidRDefault="00AE6819" w:rsidP="71864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CFE8F" w14:textId="77777777" w:rsidR="00392001" w:rsidRDefault="00392001">
      <w:pPr>
        <w:spacing w:after="0" w:line="240" w:lineRule="auto"/>
      </w:pPr>
      <w:r>
        <w:separator/>
      </w:r>
    </w:p>
  </w:footnote>
  <w:footnote w:type="continuationSeparator" w:id="0">
    <w:p w14:paraId="22ACE570" w14:textId="77777777" w:rsidR="00392001" w:rsidRDefault="00392001">
      <w:pPr>
        <w:spacing w:after="0" w:line="240" w:lineRule="auto"/>
      </w:pPr>
      <w:r>
        <w:continuationSeparator/>
      </w:r>
    </w:p>
  </w:footnote>
  <w:footnote w:type="continuationNotice" w:id="1">
    <w:p w14:paraId="0F0A958C" w14:textId="77777777" w:rsidR="00392001" w:rsidRDefault="003920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AE6819" w14:paraId="4C071364" w14:textId="77777777" w:rsidTr="597EF634">
      <w:tc>
        <w:tcPr>
          <w:tcW w:w="3120" w:type="dxa"/>
        </w:tcPr>
        <w:p w14:paraId="7515500D" w14:textId="77CE114A" w:rsidR="00AE6819" w:rsidRDefault="00AE6819" w:rsidP="718645CB">
          <w:pPr>
            <w:pStyle w:val="Header"/>
            <w:ind w:left="-115"/>
          </w:pPr>
        </w:p>
      </w:tc>
      <w:tc>
        <w:tcPr>
          <w:tcW w:w="3120" w:type="dxa"/>
        </w:tcPr>
        <w:p w14:paraId="772BB595" w14:textId="186CC0EB" w:rsidR="00AE6819" w:rsidRDefault="00AE6819" w:rsidP="718645CB">
          <w:pPr>
            <w:pStyle w:val="Header"/>
            <w:jc w:val="center"/>
          </w:pPr>
        </w:p>
      </w:tc>
      <w:tc>
        <w:tcPr>
          <w:tcW w:w="3120" w:type="dxa"/>
        </w:tcPr>
        <w:p w14:paraId="29C5A653" w14:textId="2AC3A571" w:rsidR="00AE6819" w:rsidRDefault="00AE6819" w:rsidP="718645CB">
          <w:pPr>
            <w:pStyle w:val="Header"/>
            <w:ind w:right="-115"/>
            <w:jc w:val="right"/>
          </w:pPr>
        </w:p>
      </w:tc>
    </w:tr>
  </w:tbl>
  <w:p w14:paraId="1EA85A5D" w14:textId="27027DFF" w:rsidR="00AE6819" w:rsidRDefault="00AE6819" w:rsidP="71864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A4EA1"/>
    <w:multiLevelType w:val="hybridMultilevel"/>
    <w:tmpl w:val="9580FC96"/>
    <w:lvl w:ilvl="0" w:tplc="BACA9106">
      <w:start w:val="1"/>
      <w:numFmt w:val="decimal"/>
      <w:lvlText w:val="%1."/>
      <w:lvlJc w:val="left"/>
      <w:pPr>
        <w:ind w:left="720" w:hanging="360"/>
      </w:pPr>
    </w:lvl>
    <w:lvl w:ilvl="1" w:tplc="07AE2316">
      <w:start w:val="1"/>
      <w:numFmt w:val="lowerLetter"/>
      <w:lvlText w:val="%2)"/>
      <w:lvlJc w:val="left"/>
      <w:pPr>
        <w:ind w:left="1440" w:hanging="360"/>
      </w:pPr>
    </w:lvl>
    <w:lvl w:ilvl="2" w:tplc="B3CC32F2">
      <w:start w:val="1"/>
      <w:numFmt w:val="lowerRoman"/>
      <w:lvlText w:val="%3."/>
      <w:lvlJc w:val="right"/>
      <w:pPr>
        <w:ind w:left="2160" w:hanging="180"/>
      </w:pPr>
    </w:lvl>
    <w:lvl w:ilvl="3" w:tplc="F3EC3B6C">
      <w:start w:val="1"/>
      <w:numFmt w:val="decimal"/>
      <w:lvlText w:val="%4."/>
      <w:lvlJc w:val="left"/>
      <w:pPr>
        <w:ind w:left="2880" w:hanging="360"/>
      </w:pPr>
    </w:lvl>
    <w:lvl w:ilvl="4" w:tplc="27926950">
      <w:start w:val="1"/>
      <w:numFmt w:val="lowerLetter"/>
      <w:lvlText w:val="%5."/>
      <w:lvlJc w:val="left"/>
      <w:pPr>
        <w:ind w:left="3600" w:hanging="360"/>
      </w:pPr>
    </w:lvl>
    <w:lvl w:ilvl="5" w:tplc="8FFACD50">
      <w:start w:val="1"/>
      <w:numFmt w:val="lowerRoman"/>
      <w:lvlText w:val="%6."/>
      <w:lvlJc w:val="right"/>
      <w:pPr>
        <w:ind w:left="4320" w:hanging="180"/>
      </w:pPr>
    </w:lvl>
    <w:lvl w:ilvl="6" w:tplc="2576A0DE">
      <w:start w:val="1"/>
      <w:numFmt w:val="decimal"/>
      <w:lvlText w:val="%7."/>
      <w:lvlJc w:val="left"/>
      <w:pPr>
        <w:ind w:left="5040" w:hanging="360"/>
      </w:pPr>
    </w:lvl>
    <w:lvl w:ilvl="7" w:tplc="0434C196">
      <w:start w:val="1"/>
      <w:numFmt w:val="lowerLetter"/>
      <w:lvlText w:val="%8."/>
      <w:lvlJc w:val="left"/>
      <w:pPr>
        <w:ind w:left="5760" w:hanging="360"/>
      </w:pPr>
    </w:lvl>
    <w:lvl w:ilvl="8" w:tplc="3960A696">
      <w:start w:val="1"/>
      <w:numFmt w:val="lowerRoman"/>
      <w:lvlText w:val="%9."/>
      <w:lvlJc w:val="right"/>
      <w:pPr>
        <w:ind w:left="6480" w:hanging="180"/>
      </w:pPr>
    </w:lvl>
  </w:abstractNum>
  <w:abstractNum w:abstractNumId="1" w15:restartNumberingAfterBreak="0">
    <w:nsid w:val="0D11774B"/>
    <w:multiLevelType w:val="hybridMultilevel"/>
    <w:tmpl w:val="6EBC8764"/>
    <w:lvl w:ilvl="0" w:tplc="BACA9106">
      <w:start w:val="1"/>
      <w:numFmt w:val="decimal"/>
      <w:lvlText w:val="%1."/>
      <w:lvlJc w:val="left"/>
      <w:pPr>
        <w:ind w:left="720" w:hanging="360"/>
      </w:pPr>
    </w:lvl>
    <w:lvl w:ilvl="1" w:tplc="07AE2316">
      <w:start w:val="1"/>
      <w:numFmt w:val="lowerLetter"/>
      <w:lvlText w:val="%2)"/>
      <w:lvlJc w:val="left"/>
      <w:pPr>
        <w:ind w:left="1440" w:hanging="360"/>
      </w:pPr>
    </w:lvl>
    <w:lvl w:ilvl="2" w:tplc="B3CC32F2">
      <w:start w:val="1"/>
      <w:numFmt w:val="lowerRoman"/>
      <w:lvlText w:val="%3."/>
      <w:lvlJc w:val="right"/>
      <w:pPr>
        <w:ind w:left="2160" w:hanging="180"/>
      </w:pPr>
    </w:lvl>
    <w:lvl w:ilvl="3" w:tplc="F3EC3B6C">
      <w:start w:val="1"/>
      <w:numFmt w:val="decimal"/>
      <w:lvlText w:val="%4."/>
      <w:lvlJc w:val="left"/>
      <w:pPr>
        <w:ind w:left="2880" w:hanging="360"/>
      </w:pPr>
    </w:lvl>
    <w:lvl w:ilvl="4" w:tplc="27926950">
      <w:start w:val="1"/>
      <w:numFmt w:val="lowerLetter"/>
      <w:lvlText w:val="%5."/>
      <w:lvlJc w:val="left"/>
      <w:pPr>
        <w:ind w:left="3600" w:hanging="360"/>
      </w:pPr>
    </w:lvl>
    <w:lvl w:ilvl="5" w:tplc="8FFACD50">
      <w:start w:val="1"/>
      <w:numFmt w:val="lowerRoman"/>
      <w:lvlText w:val="%6."/>
      <w:lvlJc w:val="right"/>
      <w:pPr>
        <w:ind w:left="4320" w:hanging="180"/>
      </w:pPr>
    </w:lvl>
    <w:lvl w:ilvl="6" w:tplc="2576A0DE">
      <w:start w:val="1"/>
      <w:numFmt w:val="decimal"/>
      <w:lvlText w:val="%7."/>
      <w:lvlJc w:val="left"/>
      <w:pPr>
        <w:ind w:left="5040" w:hanging="360"/>
      </w:pPr>
    </w:lvl>
    <w:lvl w:ilvl="7" w:tplc="0434C196">
      <w:start w:val="1"/>
      <w:numFmt w:val="lowerLetter"/>
      <w:lvlText w:val="%8."/>
      <w:lvlJc w:val="left"/>
      <w:pPr>
        <w:ind w:left="5760" w:hanging="360"/>
      </w:pPr>
    </w:lvl>
    <w:lvl w:ilvl="8" w:tplc="3960A696">
      <w:start w:val="1"/>
      <w:numFmt w:val="lowerRoman"/>
      <w:lvlText w:val="%9."/>
      <w:lvlJc w:val="right"/>
      <w:pPr>
        <w:ind w:left="6480" w:hanging="180"/>
      </w:pPr>
    </w:lvl>
  </w:abstractNum>
  <w:abstractNum w:abstractNumId="2" w15:restartNumberingAfterBreak="0">
    <w:nsid w:val="11CD191F"/>
    <w:multiLevelType w:val="hybridMultilevel"/>
    <w:tmpl w:val="4B56AE74"/>
    <w:lvl w:ilvl="0" w:tplc="30A23810">
      <w:start w:val="1"/>
      <w:numFmt w:val="decimal"/>
      <w:lvlText w:val="%1."/>
      <w:lvlJc w:val="left"/>
      <w:pPr>
        <w:ind w:left="720" w:hanging="360"/>
      </w:pPr>
    </w:lvl>
    <w:lvl w:ilvl="1" w:tplc="36221EA4">
      <w:start w:val="1"/>
      <w:numFmt w:val="lowerLetter"/>
      <w:lvlText w:val="%2."/>
      <w:lvlJc w:val="left"/>
      <w:pPr>
        <w:ind w:left="1440" w:hanging="360"/>
      </w:pPr>
    </w:lvl>
    <w:lvl w:ilvl="2" w:tplc="EEC6C364">
      <w:start w:val="1"/>
      <w:numFmt w:val="lowerRoman"/>
      <w:lvlText w:val="%3."/>
      <w:lvlJc w:val="right"/>
      <w:pPr>
        <w:ind w:left="2160" w:hanging="180"/>
      </w:pPr>
    </w:lvl>
    <w:lvl w:ilvl="3" w:tplc="8AA8C4AE">
      <w:start w:val="1"/>
      <w:numFmt w:val="decimal"/>
      <w:lvlText w:val="%4."/>
      <w:lvlJc w:val="left"/>
      <w:pPr>
        <w:ind w:left="2880" w:hanging="360"/>
      </w:pPr>
    </w:lvl>
    <w:lvl w:ilvl="4" w:tplc="032AAA12">
      <w:start w:val="1"/>
      <w:numFmt w:val="lowerLetter"/>
      <w:lvlText w:val="%5."/>
      <w:lvlJc w:val="left"/>
      <w:pPr>
        <w:ind w:left="3600" w:hanging="360"/>
      </w:pPr>
    </w:lvl>
    <w:lvl w:ilvl="5" w:tplc="E326B5FE">
      <w:start w:val="1"/>
      <w:numFmt w:val="lowerRoman"/>
      <w:lvlText w:val="%6."/>
      <w:lvlJc w:val="right"/>
      <w:pPr>
        <w:ind w:left="4320" w:hanging="180"/>
      </w:pPr>
    </w:lvl>
    <w:lvl w:ilvl="6" w:tplc="6CFA2E90">
      <w:start w:val="1"/>
      <w:numFmt w:val="decimal"/>
      <w:lvlText w:val="%7."/>
      <w:lvlJc w:val="left"/>
      <w:pPr>
        <w:ind w:left="5040" w:hanging="360"/>
      </w:pPr>
    </w:lvl>
    <w:lvl w:ilvl="7" w:tplc="91D64736">
      <w:start w:val="1"/>
      <w:numFmt w:val="lowerLetter"/>
      <w:lvlText w:val="%8."/>
      <w:lvlJc w:val="left"/>
      <w:pPr>
        <w:ind w:left="5760" w:hanging="360"/>
      </w:pPr>
    </w:lvl>
    <w:lvl w:ilvl="8" w:tplc="2EFE4E50">
      <w:start w:val="1"/>
      <w:numFmt w:val="lowerRoman"/>
      <w:lvlText w:val="%9."/>
      <w:lvlJc w:val="right"/>
      <w:pPr>
        <w:ind w:left="6480" w:hanging="180"/>
      </w:pPr>
    </w:lvl>
  </w:abstractNum>
  <w:abstractNum w:abstractNumId="3" w15:restartNumberingAfterBreak="0">
    <w:nsid w:val="1251597E"/>
    <w:multiLevelType w:val="hybridMultilevel"/>
    <w:tmpl w:val="1AF22E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92CD8"/>
    <w:multiLevelType w:val="hybridMultilevel"/>
    <w:tmpl w:val="1B9C701A"/>
    <w:styleLink w:val="Bullet"/>
    <w:lvl w:ilvl="0" w:tplc="21483A1E">
      <w:start w:val="1"/>
      <w:numFmt w:val="bullet"/>
      <w:lvlText w:val="•"/>
      <w:lvlJc w:val="left"/>
      <w:pPr>
        <w:tabs>
          <w:tab w:val="num" w:pos="556"/>
          <w:tab w:val="left" w:pos="720"/>
        </w:tabs>
        <w:ind w:left="916" w:hanging="556"/>
      </w:pPr>
      <w:rPr>
        <w:rFonts w:hAnsi="Arial Unicode MS"/>
        <w:b/>
        <w:bCs/>
        <w:caps w:val="0"/>
        <w:smallCaps w:val="0"/>
        <w:strike w:val="0"/>
        <w:dstrike w:val="0"/>
        <w:outline w:val="0"/>
        <w:emboss w:val="0"/>
        <w:imprint w:val="0"/>
        <w:spacing w:val="0"/>
        <w:w w:val="100"/>
        <w:kern w:val="0"/>
        <w:position w:val="-2"/>
        <w:highlight w:val="none"/>
        <w:vertAlign w:val="baseline"/>
      </w:rPr>
    </w:lvl>
    <w:lvl w:ilvl="1" w:tplc="20D86B48">
      <w:start w:val="1"/>
      <w:numFmt w:val="bullet"/>
      <w:lvlText w:val="o"/>
      <w:lvlJc w:val="left"/>
      <w:pPr>
        <w:tabs>
          <w:tab w:val="num" w:pos="756"/>
        </w:tabs>
        <w:ind w:left="1116" w:hanging="75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2"/>
        <w:highlight w:val="none"/>
        <w:vertAlign w:val="baseline"/>
      </w:rPr>
    </w:lvl>
    <w:lvl w:ilvl="2" w:tplc="3A3C82F8">
      <w:start w:val="1"/>
      <w:numFmt w:val="bullet"/>
      <w:lvlText w:val="♣"/>
      <w:lvlJc w:val="left"/>
      <w:pPr>
        <w:tabs>
          <w:tab w:val="num" w:pos="792"/>
        </w:tabs>
        <w:ind w:left="1152" w:hanging="79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2"/>
        <w:highlight w:val="none"/>
        <w:vertAlign w:val="baseline"/>
      </w:rPr>
    </w:lvl>
    <w:lvl w:ilvl="3" w:tplc="C25AB170">
      <w:start w:val="1"/>
      <w:numFmt w:val="bullet"/>
      <w:lvlText w:val="♣"/>
      <w:lvlJc w:val="left"/>
      <w:pPr>
        <w:tabs>
          <w:tab w:val="num" w:pos="792"/>
        </w:tabs>
        <w:ind w:left="1152" w:hanging="79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2"/>
        <w:highlight w:val="none"/>
        <w:vertAlign w:val="baseline"/>
      </w:rPr>
    </w:lvl>
    <w:lvl w:ilvl="4" w:tplc="ACAE2DA0">
      <w:start w:val="1"/>
      <w:numFmt w:val="bullet"/>
      <w:lvlText w:val="♣"/>
      <w:lvlJc w:val="left"/>
      <w:pPr>
        <w:tabs>
          <w:tab w:val="num" w:pos="792"/>
        </w:tabs>
        <w:ind w:left="1152" w:hanging="79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2"/>
        <w:highlight w:val="none"/>
        <w:vertAlign w:val="baseline"/>
      </w:rPr>
    </w:lvl>
    <w:lvl w:ilvl="5" w:tplc="AD760590">
      <w:start w:val="1"/>
      <w:numFmt w:val="bullet"/>
      <w:lvlText w:val="♣"/>
      <w:lvlJc w:val="left"/>
      <w:pPr>
        <w:tabs>
          <w:tab w:val="num" w:pos="792"/>
        </w:tabs>
        <w:ind w:left="1152" w:hanging="79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2"/>
        <w:highlight w:val="none"/>
        <w:vertAlign w:val="baseline"/>
      </w:rPr>
    </w:lvl>
    <w:lvl w:ilvl="6" w:tplc="C85E3D8C">
      <w:start w:val="1"/>
      <w:numFmt w:val="bullet"/>
      <w:lvlText w:val="♣"/>
      <w:lvlJc w:val="left"/>
      <w:pPr>
        <w:tabs>
          <w:tab w:val="num" w:pos="792"/>
        </w:tabs>
        <w:ind w:left="1152" w:hanging="79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2"/>
        <w:highlight w:val="none"/>
        <w:vertAlign w:val="baseline"/>
      </w:rPr>
    </w:lvl>
    <w:lvl w:ilvl="7" w:tplc="AD567200">
      <w:start w:val="1"/>
      <w:numFmt w:val="bullet"/>
      <w:lvlText w:val="♣"/>
      <w:lvlJc w:val="left"/>
      <w:pPr>
        <w:tabs>
          <w:tab w:val="num" w:pos="792"/>
        </w:tabs>
        <w:ind w:left="1152" w:hanging="79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2"/>
        <w:highlight w:val="none"/>
        <w:vertAlign w:val="baseline"/>
      </w:rPr>
    </w:lvl>
    <w:lvl w:ilvl="8" w:tplc="DD048A04">
      <w:start w:val="1"/>
      <w:numFmt w:val="bullet"/>
      <w:lvlText w:val="♣"/>
      <w:lvlJc w:val="left"/>
      <w:pPr>
        <w:tabs>
          <w:tab w:val="num" w:pos="792"/>
        </w:tabs>
        <w:ind w:left="1152" w:hanging="79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5" w15:restartNumberingAfterBreak="0">
    <w:nsid w:val="17D03050"/>
    <w:multiLevelType w:val="hybridMultilevel"/>
    <w:tmpl w:val="3092C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6F7553"/>
    <w:multiLevelType w:val="hybridMultilevel"/>
    <w:tmpl w:val="4B56AE74"/>
    <w:lvl w:ilvl="0" w:tplc="30A23810">
      <w:start w:val="1"/>
      <w:numFmt w:val="decimal"/>
      <w:lvlText w:val="%1."/>
      <w:lvlJc w:val="left"/>
      <w:pPr>
        <w:ind w:left="720" w:hanging="360"/>
      </w:pPr>
    </w:lvl>
    <w:lvl w:ilvl="1" w:tplc="36221EA4">
      <w:start w:val="1"/>
      <w:numFmt w:val="lowerLetter"/>
      <w:lvlText w:val="%2."/>
      <w:lvlJc w:val="left"/>
      <w:pPr>
        <w:ind w:left="1440" w:hanging="360"/>
      </w:pPr>
    </w:lvl>
    <w:lvl w:ilvl="2" w:tplc="EEC6C364">
      <w:start w:val="1"/>
      <w:numFmt w:val="lowerRoman"/>
      <w:lvlText w:val="%3."/>
      <w:lvlJc w:val="right"/>
      <w:pPr>
        <w:ind w:left="2160" w:hanging="180"/>
      </w:pPr>
    </w:lvl>
    <w:lvl w:ilvl="3" w:tplc="8AA8C4AE">
      <w:start w:val="1"/>
      <w:numFmt w:val="decimal"/>
      <w:lvlText w:val="%4."/>
      <w:lvlJc w:val="left"/>
      <w:pPr>
        <w:ind w:left="2880" w:hanging="360"/>
      </w:pPr>
    </w:lvl>
    <w:lvl w:ilvl="4" w:tplc="032AAA12">
      <w:start w:val="1"/>
      <w:numFmt w:val="lowerLetter"/>
      <w:lvlText w:val="%5."/>
      <w:lvlJc w:val="left"/>
      <w:pPr>
        <w:ind w:left="3600" w:hanging="360"/>
      </w:pPr>
    </w:lvl>
    <w:lvl w:ilvl="5" w:tplc="E326B5FE">
      <w:start w:val="1"/>
      <w:numFmt w:val="lowerRoman"/>
      <w:lvlText w:val="%6."/>
      <w:lvlJc w:val="right"/>
      <w:pPr>
        <w:ind w:left="4320" w:hanging="180"/>
      </w:pPr>
    </w:lvl>
    <w:lvl w:ilvl="6" w:tplc="6CFA2E90">
      <w:start w:val="1"/>
      <w:numFmt w:val="decimal"/>
      <w:lvlText w:val="%7."/>
      <w:lvlJc w:val="left"/>
      <w:pPr>
        <w:ind w:left="5040" w:hanging="360"/>
      </w:pPr>
    </w:lvl>
    <w:lvl w:ilvl="7" w:tplc="91D64736">
      <w:start w:val="1"/>
      <w:numFmt w:val="lowerLetter"/>
      <w:lvlText w:val="%8."/>
      <w:lvlJc w:val="left"/>
      <w:pPr>
        <w:ind w:left="5760" w:hanging="360"/>
      </w:pPr>
    </w:lvl>
    <w:lvl w:ilvl="8" w:tplc="2EFE4E50">
      <w:start w:val="1"/>
      <w:numFmt w:val="lowerRoman"/>
      <w:lvlText w:val="%9."/>
      <w:lvlJc w:val="right"/>
      <w:pPr>
        <w:ind w:left="6480" w:hanging="180"/>
      </w:pPr>
    </w:lvl>
  </w:abstractNum>
  <w:abstractNum w:abstractNumId="7" w15:restartNumberingAfterBreak="0">
    <w:nsid w:val="2BEE116C"/>
    <w:multiLevelType w:val="hybridMultilevel"/>
    <w:tmpl w:val="41CCC2FC"/>
    <w:lvl w:ilvl="0" w:tplc="30A2381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E04FD1"/>
    <w:multiLevelType w:val="hybridMultilevel"/>
    <w:tmpl w:val="B5F4C2EE"/>
    <w:lvl w:ilvl="0" w:tplc="BACA9106">
      <w:start w:val="1"/>
      <w:numFmt w:val="decimal"/>
      <w:lvlText w:val="%1."/>
      <w:lvlJc w:val="left"/>
      <w:pPr>
        <w:ind w:left="720" w:hanging="360"/>
      </w:pPr>
    </w:lvl>
    <w:lvl w:ilvl="1" w:tplc="07AE2316">
      <w:start w:val="1"/>
      <w:numFmt w:val="lowerLetter"/>
      <w:lvlText w:val="%2)"/>
      <w:lvlJc w:val="left"/>
      <w:pPr>
        <w:ind w:left="1440" w:hanging="360"/>
      </w:pPr>
    </w:lvl>
    <w:lvl w:ilvl="2" w:tplc="B3CC32F2">
      <w:start w:val="1"/>
      <w:numFmt w:val="lowerRoman"/>
      <w:lvlText w:val="%3."/>
      <w:lvlJc w:val="right"/>
      <w:pPr>
        <w:ind w:left="2160" w:hanging="180"/>
      </w:pPr>
    </w:lvl>
    <w:lvl w:ilvl="3" w:tplc="F3EC3B6C">
      <w:start w:val="1"/>
      <w:numFmt w:val="decimal"/>
      <w:lvlText w:val="%4."/>
      <w:lvlJc w:val="left"/>
      <w:pPr>
        <w:ind w:left="2880" w:hanging="360"/>
      </w:pPr>
    </w:lvl>
    <w:lvl w:ilvl="4" w:tplc="27926950">
      <w:start w:val="1"/>
      <w:numFmt w:val="lowerLetter"/>
      <w:lvlText w:val="%5."/>
      <w:lvlJc w:val="left"/>
      <w:pPr>
        <w:ind w:left="3600" w:hanging="360"/>
      </w:pPr>
    </w:lvl>
    <w:lvl w:ilvl="5" w:tplc="8FFACD50">
      <w:start w:val="1"/>
      <w:numFmt w:val="lowerRoman"/>
      <w:lvlText w:val="%6."/>
      <w:lvlJc w:val="right"/>
      <w:pPr>
        <w:ind w:left="4320" w:hanging="180"/>
      </w:pPr>
    </w:lvl>
    <w:lvl w:ilvl="6" w:tplc="2576A0DE">
      <w:start w:val="1"/>
      <w:numFmt w:val="decimal"/>
      <w:lvlText w:val="%7."/>
      <w:lvlJc w:val="left"/>
      <w:pPr>
        <w:ind w:left="5040" w:hanging="360"/>
      </w:pPr>
    </w:lvl>
    <w:lvl w:ilvl="7" w:tplc="0434C196">
      <w:start w:val="1"/>
      <w:numFmt w:val="lowerLetter"/>
      <w:lvlText w:val="%8."/>
      <w:lvlJc w:val="left"/>
      <w:pPr>
        <w:ind w:left="5760" w:hanging="360"/>
      </w:pPr>
    </w:lvl>
    <w:lvl w:ilvl="8" w:tplc="3960A696">
      <w:start w:val="1"/>
      <w:numFmt w:val="lowerRoman"/>
      <w:lvlText w:val="%9."/>
      <w:lvlJc w:val="right"/>
      <w:pPr>
        <w:ind w:left="6480" w:hanging="180"/>
      </w:pPr>
    </w:lvl>
  </w:abstractNum>
  <w:abstractNum w:abstractNumId="9" w15:restartNumberingAfterBreak="0">
    <w:nsid w:val="2D0B4DD5"/>
    <w:multiLevelType w:val="hybridMultilevel"/>
    <w:tmpl w:val="4B56AE74"/>
    <w:lvl w:ilvl="0" w:tplc="30A23810">
      <w:start w:val="1"/>
      <w:numFmt w:val="decimal"/>
      <w:lvlText w:val="%1."/>
      <w:lvlJc w:val="left"/>
      <w:pPr>
        <w:ind w:left="720" w:hanging="360"/>
      </w:pPr>
    </w:lvl>
    <w:lvl w:ilvl="1" w:tplc="36221EA4">
      <w:start w:val="1"/>
      <w:numFmt w:val="lowerLetter"/>
      <w:lvlText w:val="%2."/>
      <w:lvlJc w:val="left"/>
      <w:pPr>
        <w:ind w:left="1440" w:hanging="360"/>
      </w:pPr>
    </w:lvl>
    <w:lvl w:ilvl="2" w:tplc="EEC6C364">
      <w:start w:val="1"/>
      <w:numFmt w:val="lowerRoman"/>
      <w:lvlText w:val="%3."/>
      <w:lvlJc w:val="right"/>
      <w:pPr>
        <w:ind w:left="2160" w:hanging="180"/>
      </w:pPr>
    </w:lvl>
    <w:lvl w:ilvl="3" w:tplc="8AA8C4AE">
      <w:start w:val="1"/>
      <w:numFmt w:val="decimal"/>
      <w:lvlText w:val="%4."/>
      <w:lvlJc w:val="left"/>
      <w:pPr>
        <w:ind w:left="2880" w:hanging="360"/>
      </w:pPr>
    </w:lvl>
    <w:lvl w:ilvl="4" w:tplc="032AAA12">
      <w:start w:val="1"/>
      <w:numFmt w:val="lowerLetter"/>
      <w:lvlText w:val="%5."/>
      <w:lvlJc w:val="left"/>
      <w:pPr>
        <w:ind w:left="3600" w:hanging="360"/>
      </w:pPr>
    </w:lvl>
    <w:lvl w:ilvl="5" w:tplc="E326B5FE">
      <w:start w:val="1"/>
      <w:numFmt w:val="lowerRoman"/>
      <w:lvlText w:val="%6."/>
      <w:lvlJc w:val="right"/>
      <w:pPr>
        <w:ind w:left="4320" w:hanging="180"/>
      </w:pPr>
    </w:lvl>
    <w:lvl w:ilvl="6" w:tplc="6CFA2E90">
      <w:start w:val="1"/>
      <w:numFmt w:val="decimal"/>
      <w:lvlText w:val="%7."/>
      <w:lvlJc w:val="left"/>
      <w:pPr>
        <w:ind w:left="5040" w:hanging="360"/>
      </w:pPr>
    </w:lvl>
    <w:lvl w:ilvl="7" w:tplc="91D64736">
      <w:start w:val="1"/>
      <w:numFmt w:val="lowerLetter"/>
      <w:lvlText w:val="%8."/>
      <w:lvlJc w:val="left"/>
      <w:pPr>
        <w:ind w:left="5760" w:hanging="360"/>
      </w:pPr>
    </w:lvl>
    <w:lvl w:ilvl="8" w:tplc="2EFE4E50">
      <w:start w:val="1"/>
      <w:numFmt w:val="lowerRoman"/>
      <w:lvlText w:val="%9."/>
      <w:lvlJc w:val="right"/>
      <w:pPr>
        <w:ind w:left="6480" w:hanging="180"/>
      </w:pPr>
    </w:lvl>
  </w:abstractNum>
  <w:abstractNum w:abstractNumId="10" w15:restartNumberingAfterBreak="0">
    <w:nsid w:val="30544341"/>
    <w:multiLevelType w:val="hybridMultilevel"/>
    <w:tmpl w:val="A2A66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1F322B"/>
    <w:multiLevelType w:val="hybridMultilevel"/>
    <w:tmpl w:val="A662987E"/>
    <w:lvl w:ilvl="0" w:tplc="BACA9106">
      <w:start w:val="1"/>
      <w:numFmt w:val="decimal"/>
      <w:lvlText w:val="%1."/>
      <w:lvlJc w:val="left"/>
      <w:pPr>
        <w:ind w:left="720" w:hanging="360"/>
      </w:pPr>
    </w:lvl>
    <w:lvl w:ilvl="1" w:tplc="07AE2316">
      <w:start w:val="1"/>
      <w:numFmt w:val="lowerLetter"/>
      <w:lvlText w:val="%2)"/>
      <w:lvlJc w:val="left"/>
      <w:pPr>
        <w:ind w:left="1440" w:hanging="360"/>
      </w:pPr>
    </w:lvl>
    <w:lvl w:ilvl="2" w:tplc="B3CC32F2">
      <w:start w:val="1"/>
      <w:numFmt w:val="lowerRoman"/>
      <w:lvlText w:val="%3."/>
      <w:lvlJc w:val="right"/>
      <w:pPr>
        <w:ind w:left="2160" w:hanging="180"/>
      </w:pPr>
    </w:lvl>
    <w:lvl w:ilvl="3" w:tplc="F3EC3B6C">
      <w:start w:val="1"/>
      <w:numFmt w:val="decimal"/>
      <w:lvlText w:val="%4."/>
      <w:lvlJc w:val="left"/>
      <w:pPr>
        <w:ind w:left="2880" w:hanging="360"/>
      </w:pPr>
    </w:lvl>
    <w:lvl w:ilvl="4" w:tplc="27926950">
      <w:start w:val="1"/>
      <w:numFmt w:val="lowerLetter"/>
      <w:lvlText w:val="%5."/>
      <w:lvlJc w:val="left"/>
      <w:pPr>
        <w:ind w:left="3600" w:hanging="360"/>
      </w:pPr>
    </w:lvl>
    <w:lvl w:ilvl="5" w:tplc="8FFACD50">
      <w:start w:val="1"/>
      <w:numFmt w:val="lowerRoman"/>
      <w:lvlText w:val="%6."/>
      <w:lvlJc w:val="right"/>
      <w:pPr>
        <w:ind w:left="4320" w:hanging="180"/>
      </w:pPr>
    </w:lvl>
    <w:lvl w:ilvl="6" w:tplc="2576A0DE">
      <w:start w:val="1"/>
      <w:numFmt w:val="decimal"/>
      <w:lvlText w:val="%7."/>
      <w:lvlJc w:val="left"/>
      <w:pPr>
        <w:ind w:left="5040" w:hanging="360"/>
      </w:pPr>
    </w:lvl>
    <w:lvl w:ilvl="7" w:tplc="0434C196">
      <w:start w:val="1"/>
      <w:numFmt w:val="lowerLetter"/>
      <w:lvlText w:val="%8."/>
      <w:lvlJc w:val="left"/>
      <w:pPr>
        <w:ind w:left="5760" w:hanging="360"/>
      </w:pPr>
    </w:lvl>
    <w:lvl w:ilvl="8" w:tplc="3960A696">
      <w:start w:val="1"/>
      <w:numFmt w:val="lowerRoman"/>
      <w:lvlText w:val="%9."/>
      <w:lvlJc w:val="right"/>
      <w:pPr>
        <w:ind w:left="6480" w:hanging="180"/>
      </w:pPr>
    </w:lvl>
  </w:abstractNum>
  <w:abstractNum w:abstractNumId="12" w15:restartNumberingAfterBreak="0">
    <w:nsid w:val="32C02D0F"/>
    <w:multiLevelType w:val="hybridMultilevel"/>
    <w:tmpl w:val="8E20EE50"/>
    <w:styleLink w:val="Numbered"/>
    <w:lvl w:ilvl="0" w:tplc="1312DB18">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AB86CDF2">
      <w:start w:val="1"/>
      <w:numFmt w:val="decimal"/>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 w:ilvl="2" w:tplc="3E98A40E">
      <w:start w:val="1"/>
      <w:numFmt w:val="decimal"/>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 w:ilvl="3" w:tplc="1AA22448">
      <w:start w:val="1"/>
      <w:numFmt w:val="decimal"/>
      <w:lvlText w:val="%4."/>
      <w:lvlJc w:val="left"/>
      <w:pPr>
        <w:ind w:left="1604" w:hanging="524"/>
      </w:pPr>
      <w:rPr>
        <w:rFonts w:hAnsi="Arial Unicode MS"/>
        <w:caps w:val="0"/>
        <w:smallCaps w:val="0"/>
        <w:strike w:val="0"/>
        <w:dstrike w:val="0"/>
        <w:outline w:val="0"/>
        <w:emboss w:val="0"/>
        <w:imprint w:val="0"/>
        <w:spacing w:val="0"/>
        <w:w w:val="100"/>
        <w:kern w:val="0"/>
        <w:position w:val="0"/>
        <w:highlight w:val="none"/>
        <w:vertAlign w:val="baseline"/>
      </w:rPr>
    </w:lvl>
    <w:lvl w:ilvl="4" w:tplc="59428F08">
      <w:start w:val="1"/>
      <w:numFmt w:val="decimal"/>
      <w:lvlText w:val="%5."/>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 w:ilvl="5" w:tplc="D140261A">
      <w:start w:val="1"/>
      <w:numFmt w:val="decimal"/>
      <w:lvlText w:val="%6."/>
      <w:lvlJc w:val="left"/>
      <w:pPr>
        <w:ind w:left="2324" w:hanging="524"/>
      </w:pPr>
      <w:rPr>
        <w:rFonts w:hAnsi="Arial Unicode MS"/>
        <w:caps w:val="0"/>
        <w:smallCaps w:val="0"/>
        <w:strike w:val="0"/>
        <w:dstrike w:val="0"/>
        <w:outline w:val="0"/>
        <w:emboss w:val="0"/>
        <w:imprint w:val="0"/>
        <w:spacing w:val="0"/>
        <w:w w:val="100"/>
        <w:kern w:val="0"/>
        <w:position w:val="0"/>
        <w:highlight w:val="none"/>
        <w:vertAlign w:val="baseline"/>
      </w:rPr>
    </w:lvl>
    <w:lvl w:ilvl="6" w:tplc="13EA3FF0">
      <w:start w:val="1"/>
      <w:numFmt w:val="decimal"/>
      <w:lvlText w:val="%7."/>
      <w:lvlJc w:val="left"/>
      <w:pPr>
        <w:ind w:left="2684" w:hanging="524"/>
      </w:pPr>
      <w:rPr>
        <w:rFonts w:hAnsi="Arial Unicode MS"/>
        <w:caps w:val="0"/>
        <w:smallCaps w:val="0"/>
        <w:strike w:val="0"/>
        <w:dstrike w:val="0"/>
        <w:outline w:val="0"/>
        <w:emboss w:val="0"/>
        <w:imprint w:val="0"/>
        <w:spacing w:val="0"/>
        <w:w w:val="100"/>
        <w:kern w:val="0"/>
        <w:position w:val="0"/>
        <w:highlight w:val="none"/>
        <w:vertAlign w:val="baseline"/>
      </w:rPr>
    </w:lvl>
    <w:lvl w:ilvl="7" w:tplc="248EC648">
      <w:start w:val="1"/>
      <w:numFmt w:val="decimal"/>
      <w:lvlText w:val="%8."/>
      <w:lvlJc w:val="left"/>
      <w:pPr>
        <w:ind w:left="3044" w:hanging="524"/>
      </w:pPr>
      <w:rPr>
        <w:rFonts w:hAnsi="Arial Unicode MS"/>
        <w:caps w:val="0"/>
        <w:smallCaps w:val="0"/>
        <w:strike w:val="0"/>
        <w:dstrike w:val="0"/>
        <w:outline w:val="0"/>
        <w:emboss w:val="0"/>
        <w:imprint w:val="0"/>
        <w:spacing w:val="0"/>
        <w:w w:val="100"/>
        <w:kern w:val="0"/>
        <w:position w:val="0"/>
        <w:highlight w:val="none"/>
        <w:vertAlign w:val="baseline"/>
      </w:rPr>
    </w:lvl>
    <w:lvl w:ilvl="8" w:tplc="4090261A">
      <w:start w:val="1"/>
      <w:numFmt w:val="decimal"/>
      <w:lvlText w:val="%9."/>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F821564"/>
    <w:multiLevelType w:val="hybridMultilevel"/>
    <w:tmpl w:val="99F4D464"/>
    <w:lvl w:ilvl="0" w:tplc="BACA9106">
      <w:start w:val="1"/>
      <w:numFmt w:val="decimal"/>
      <w:lvlText w:val="%1."/>
      <w:lvlJc w:val="left"/>
      <w:pPr>
        <w:ind w:left="720" w:hanging="360"/>
      </w:pPr>
    </w:lvl>
    <w:lvl w:ilvl="1" w:tplc="F6A0F872">
      <w:start w:val="1"/>
      <w:numFmt w:val="lowerLetter"/>
      <w:lvlText w:val="%2."/>
      <w:lvlJc w:val="left"/>
      <w:pPr>
        <w:ind w:left="1440" w:hanging="360"/>
      </w:pPr>
    </w:lvl>
    <w:lvl w:ilvl="2" w:tplc="B3CC32F2">
      <w:start w:val="1"/>
      <w:numFmt w:val="lowerRoman"/>
      <w:lvlText w:val="%3."/>
      <w:lvlJc w:val="right"/>
      <w:pPr>
        <w:ind w:left="2160" w:hanging="180"/>
      </w:pPr>
    </w:lvl>
    <w:lvl w:ilvl="3" w:tplc="F3EC3B6C">
      <w:start w:val="1"/>
      <w:numFmt w:val="decimal"/>
      <w:lvlText w:val="%4."/>
      <w:lvlJc w:val="left"/>
      <w:pPr>
        <w:ind w:left="2880" w:hanging="360"/>
      </w:pPr>
    </w:lvl>
    <w:lvl w:ilvl="4" w:tplc="27926950">
      <w:start w:val="1"/>
      <w:numFmt w:val="lowerLetter"/>
      <w:lvlText w:val="%5."/>
      <w:lvlJc w:val="left"/>
      <w:pPr>
        <w:ind w:left="3600" w:hanging="360"/>
      </w:pPr>
    </w:lvl>
    <w:lvl w:ilvl="5" w:tplc="8FFACD50">
      <w:start w:val="1"/>
      <w:numFmt w:val="lowerRoman"/>
      <w:lvlText w:val="%6."/>
      <w:lvlJc w:val="right"/>
      <w:pPr>
        <w:ind w:left="4320" w:hanging="180"/>
      </w:pPr>
    </w:lvl>
    <w:lvl w:ilvl="6" w:tplc="2576A0DE">
      <w:start w:val="1"/>
      <w:numFmt w:val="decimal"/>
      <w:lvlText w:val="%7."/>
      <w:lvlJc w:val="left"/>
      <w:pPr>
        <w:ind w:left="5040" w:hanging="360"/>
      </w:pPr>
    </w:lvl>
    <w:lvl w:ilvl="7" w:tplc="0434C196">
      <w:start w:val="1"/>
      <w:numFmt w:val="lowerLetter"/>
      <w:lvlText w:val="%8."/>
      <w:lvlJc w:val="left"/>
      <w:pPr>
        <w:ind w:left="5760" w:hanging="360"/>
      </w:pPr>
    </w:lvl>
    <w:lvl w:ilvl="8" w:tplc="3960A696">
      <w:start w:val="1"/>
      <w:numFmt w:val="lowerRoman"/>
      <w:lvlText w:val="%9."/>
      <w:lvlJc w:val="right"/>
      <w:pPr>
        <w:ind w:left="6480" w:hanging="180"/>
      </w:pPr>
    </w:lvl>
  </w:abstractNum>
  <w:abstractNum w:abstractNumId="14" w15:restartNumberingAfterBreak="0">
    <w:nsid w:val="419B0C94"/>
    <w:multiLevelType w:val="hybridMultilevel"/>
    <w:tmpl w:val="8E20EE50"/>
    <w:numStyleLink w:val="Numbered"/>
  </w:abstractNum>
  <w:abstractNum w:abstractNumId="15" w15:restartNumberingAfterBreak="0">
    <w:nsid w:val="4A4206C6"/>
    <w:multiLevelType w:val="hybridMultilevel"/>
    <w:tmpl w:val="FDD0BD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BE1282"/>
    <w:multiLevelType w:val="hybridMultilevel"/>
    <w:tmpl w:val="6C22B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A845D4"/>
    <w:multiLevelType w:val="hybridMultilevel"/>
    <w:tmpl w:val="181087B4"/>
    <w:lvl w:ilvl="0" w:tplc="30A2381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CA75B4"/>
    <w:multiLevelType w:val="hybridMultilevel"/>
    <w:tmpl w:val="9F785C3C"/>
    <w:lvl w:ilvl="0" w:tplc="30A2381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AD7139"/>
    <w:multiLevelType w:val="hybridMultilevel"/>
    <w:tmpl w:val="4B56AE74"/>
    <w:lvl w:ilvl="0" w:tplc="30A23810">
      <w:start w:val="1"/>
      <w:numFmt w:val="decimal"/>
      <w:lvlText w:val="%1."/>
      <w:lvlJc w:val="left"/>
      <w:pPr>
        <w:ind w:left="720" w:hanging="360"/>
      </w:pPr>
    </w:lvl>
    <w:lvl w:ilvl="1" w:tplc="36221EA4">
      <w:start w:val="1"/>
      <w:numFmt w:val="lowerLetter"/>
      <w:lvlText w:val="%2."/>
      <w:lvlJc w:val="left"/>
      <w:pPr>
        <w:ind w:left="1440" w:hanging="360"/>
      </w:pPr>
    </w:lvl>
    <w:lvl w:ilvl="2" w:tplc="EEC6C364">
      <w:start w:val="1"/>
      <w:numFmt w:val="lowerRoman"/>
      <w:lvlText w:val="%3."/>
      <w:lvlJc w:val="right"/>
      <w:pPr>
        <w:ind w:left="2160" w:hanging="180"/>
      </w:pPr>
    </w:lvl>
    <w:lvl w:ilvl="3" w:tplc="8AA8C4AE">
      <w:start w:val="1"/>
      <w:numFmt w:val="decimal"/>
      <w:lvlText w:val="%4."/>
      <w:lvlJc w:val="left"/>
      <w:pPr>
        <w:ind w:left="2880" w:hanging="360"/>
      </w:pPr>
    </w:lvl>
    <w:lvl w:ilvl="4" w:tplc="032AAA12">
      <w:start w:val="1"/>
      <w:numFmt w:val="lowerLetter"/>
      <w:lvlText w:val="%5."/>
      <w:lvlJc w:val="left"/>
      <w:pPr>
        <w:ind w:left="3600" w:hanging="360"/>
      </w:pPr>
    </w:lvl>
    <w:lvl w:ilvl="5" w:tplc="E326B5FE">
      <w:start w:val="1"/>
      <w:numFmt w:val="lowerRoman"/>
      <w:lvlText w:val="%6."/>
      <w:lvlJc w:val="right"/>
      <w:pPr>
        <w:ind w:left="4320" w:hanging="180"/>
      </w:pPr>
    </w:lvl>
    <w:lvl w:ilvl="6" w:tplc="6CFA2E90">
      <w:start w:val="1"/>
      <w:numFmt w:val="decimal"/>
      <w:lvlText w:val="%7."/>
      <w:lvlJc w:val="left"/>
      <w:pPr>
        <w:ind w:left="5040" w:hanging="360"/>
      </w:pPr>
    </w:lvl>
    <w:lvl w:ilvl="7" w:tplc="91D64736">
      <w:start w:val="1"/>
      <w:numFmt w:val="lowerLetter"/>
      <w:lvlText w:val="%8."/>
      <w:lvlJc w:val="left"/>
      <w:pPr>
        <w:ind w:left="5760" w:hanging="360"/>
      </w:pPr>
    </w:lvl>
    <w:lvl w:ilvl="8" w:tplc="2EFE4E50">
      <w:start w:val="1"/>
      <w:numFmt w:val="lowerRoman"/>
      <w:lvlText w:val="%9."/>
      <w:lvlJc w:val="right"/>
      <w:pPr>
        <w:ind w:left="6480" w:hanging="180"/>
      </w:pPr>
    </w:lvl>
  </w:abstractNum>
  <w:abstractNum w:abstractNumId="20" w15:restartNumberingAfterBreak="0">
    <w:nsid w:val="65425798"/>
    <w:multiLevelType w:val="hybridMultilevel"/>
    <w:tmpl w:val="7034D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D7195B"/>
    <w:multiLevelType w:val="hybridMultilevel"/>
    <w:tmpl w:val="F4DC2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037379A"/>
    <w:multiLevelType w:val="hybridMultilevel"/>
    <w:tmpl w:val="9124A20A"/>
    <w:lvl w:ilvl="0" w:tplc="30A2381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2E04328"/>
    <w:multiLevelType w:val="hybridMultilevel"/>
    <w:tmpl w:val="20D4BC66"/>
    <w:lvl w:ilvl="0" w:tplc="29620E12">
      <w:start w:val="1"/>
      <w:numFmt w:val="decimal"/>
      <w:lvlText w:val="%1)"/>
      <w:lvlJc w:val="left"/>
      <w:pPr>
        <w:ind w:left="720" w:hanging="360"/>
      </w:pPr>
    </w:lvl>
    <w:lvl w:ilvl="1" w:tplc="07AE2316">
      <w:start w:val="1"/>
      <w:numFmt w:val="lowerLetter"/>
      <w:lvlText w:val="%2)"/>
      <w:lvlJc w:val="left"/>
      <w:pPr>
        <w:ind w:left="1440" w:hanging="360"/>
      </w:pPr>
    </w:lvl>
    <w:lvl w:ilvl="2" w:tplc="7B640A86">
      <w:start w:val="1"/>
      <w:numFmt w:val="lowerRoman"/>
      <w:lvlText w:val="%3)"/>
      <w:lvlJc w:val="right"/>
      <w:pPr>
        <w:ind w:left="2160" w:hanging="180"/>
      </w:pPr>
    </w:lvl>
    <w:lvl w:ilvl="3" w:tplc="1E0CF384">
      <w:start w:val="1"/>
      <w:numFmt w:val="decimal"/>
      <w:lvlText w:val="(%4)"/>
      <w:lvlJc w:val="left"/>
      <w:pPr>
        <w:ind w:left="2880" w:hanging="360"/>
      </w:pPr>
    </w:lvl>
    <w:lvl w:ilvl="4" w:tplc="CA5A847A">
      <w:start w:val="1"/>
      <w:numFmt w:val="lowerLetter"/>
      <w:lvlText w:val="(%5)"/>
      <w:lvlJc w:val="left"/>
      <w:pPr>
        <w:ind w:left="3600" w:hanging="360"/>
      </w:pPr>
    </w:lvl>
    <w:lvl w:ilvl="5" w:tplc="DF405B54">
      <w:start w:val="1"/>
      <w:numFmt w:val="lowerRoman"/>
      <w:lvlText w:val="(%6)"/>
      <w:lvlJc w:val="right"/>
      <w:pPr>
        <w:ind w:left="4320" w:hanging="180"/>
      </w:pPr>
    </w:lvl>
    <w:lvl w:ilvl="6" w:tplc="14E84592">
      <w:start w:val="1"/>
      <w:numFmt w:val="decimal"/>
      <w:lvlText w:val="%7."/>
      <w:lvlJc w:val="left"/>
      <w:pPr>
        <w:ind w:left="5040" w:hanging="360"/>
      </w:pPr>
    </w:lvl>
    <w:lvl w:ilvl="7" w:tplc="5FF24EDA">
      <w:start w:val="1"/>
      <w:numFmt w:val="lowerLetter"/>
      <w:lvlText w:val="%8."/>
      <w:lvlJc w:val="left"/>
      <w:pPr>
        <w:ind w:left="5760" w:hanging="360"/>
      </w:pPr>
    </w:lvl>
    <w:lvl w:ilvl="8" w:tplc="6FDCC72C">
      <w:start w:val="1"/>
      <w:numFmt w:val="lowerRoman"/>
      <w:lvlText w:val="%9."/>
      <w:lvlJc w:val="right"/>
      <w:pPr>
        <w:ind w:left="6480" w:hanging="180"/>
      </w:pPr>
    </w:lvl>
  </w:abstractNum>
  <w:abstractNum w:abstractNumId="24" w15:restartNumberingAfterBreak="0">
    <w:nsid w:val="74203707"/>
    <w:multiLevelType w:val="hybridMultilevel"/>
    <w:tmpl w:val="4B56AE74"/>
    <w:lvl w:ilvl="0" w:tplc="30A23810">
      <w:start w:val="1"/>
      <w:numFmt w:val="decimal"/>
      <w:lvlText w:val="%1."/>
      <w:lvlJc w:val="left"/>
      <w:pPr>
        <w:ind w:left="720" w:hanging="360"/>
      </w:pPr>
    </w:lvl>
    <w:lvl w:ilvl="1" w:tplc="36221EA4">
      <w:start w:val="1"/>
      <w:numFmt w:val="lowerLetter"/>
      <w:lvlText w:val="%2."/>
      <w:lvlJc w:val="left"/>
      <w:pPr>
        <w:ind w:left="1440" w:hanging="360"/>
      </w:pPr>
    </w:lvl>
    <w:lvl w:ilvl="2" w:tplc="EEC6C364">
      <w:start w:val="1"/>
      <w:numFmt w:val="lowerRoman"/>
      <w:lvlText w:val="%3."/>
      <w:lvlJc w:val="right"/>
      <w:pPr>
        <w:ind w:left="2160" w:hanging="180"/>
      </w:pPr>
    </w:lvl>
    <w:lvl w:ilvl="3" w:tplc="8AA8C4AE">
      <w:start w:val="1"/>
      <w:numFmt w:val="decimal"/>
      <w:lvlText w:val="%4."/>
      <w:lvlJc w:val="left"/>
      <w:pPr>
        <w:ind w:left="2880" w:hanging="360"/>
      </w:pPr>
    </w:lvl>
    <w:lvl w:ilvl="4" w:tplc="032AAA12">
      <w:start w:val="1"/>
      <w:numFmt w:val="lowerLetter"/>
      <w:lvlText w:val="%5."/>
      <w:lvlJc w:val="left"/>
      <w:pPr>
        <w:ind w:left="3600" w:hanging="360"/>
      </w:pPr>
    </w:lvl>
    <w:lvl w:ilvl="5" w:tplc="E326B5FE">
      <w:start w:val="1"/>
      <w:numFmt w:val="lowerRoman"/>
      <w:lvlText w:val="%6."/>
      <w:lvlJc w:val="right"/>
      <w:pPr>
        <w:ind w:left="4320" w:hanging="180"/>
      </w:pPr>
    </w:lvl>
    <w:lvl w:ilvl="6" w:tplc="6CFA2E90">
      <w:start w:val="1"/>
      <w:numFmt w:val="decimal"/>
      <w:lvlText w:val="%7."/>
      <w:lvlJc w:val="left"/>
      <w:pPr>
        <w:ind w:left="5040" w:hanging="360"/>
      </w:pPr>
    </w:lvl>
    <w:lvl w:ilvl="7" w:tplc="91D64736">
      <w:start w:val="1"/>
      <w:numFmt w:val="lowerLetter"/>
      <w:lvlText w:val="%8."/>
      <w:lvlJc w:val="left"/>
      <w:pPr>
        <w:ind w:left="5760" w:hanging="360"/>
      </w:pPr>
    </w:lvl>
    <w:lvl w:ilvl="8" w:tplc="2EFE4E50">
      <w:start w:val="1"/>
      <w:numFmt w:val="lowerRoman"/>
      <w:lvlText w:val="%9."/>
      <w:lvlJc w:val="right"/>
      <w:pPr>
        <w:ind w:left="6480" w:hanging="180"/>
      </w:pPr>
    </w:lvl>
  </w:abstractNum>
  <w:abstractNum w:abstractNumId="25" w15:restartNumberingAfterBreak="0">
    <w:nsid w:val="764635B3"/>
    <w:multiLevelType w:val="hybridMultilevel"/>
    <w:tmpl w:val="98FA3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4A1DE3"/>
    <w:multiLevelType w:val="hybridMultilevel"/>
    <w:tmpl w:val="76BEEC92"/>
    <w:lvl w:ilvl="0" w:tplc="BACA9106">
      <w:start w:val="1"/>
      <w:numFmt w:val="decimal"/>
      <w:lvlText w:val="%1."/>
      <w:lvlJc w:val="left"/>
      <w:pPr>
        <w:ind w:left="720" w:hanging="360"/>
      </w:pPr>
    </w:lvl>
    <w:lvl w:ilvl="1" w:tplc="07AE2316">
      <w:start w:val="1"/>
      <w:numFmt w:val="lowerLetter"/>
      <w:lvlText w:val="%2)"/>
      <w:lvlJc w:val="left"/>
      <w:pPr>
        <w:ind w:left="1440" w:hanging="360"/>
      </w:pPr>
    </w:lvl>
    <w:lvl w:ilvl="2" w:tplc="B3CC32F2">
      <w:start w:val="1"/>
      <w:numFmt w:val="lowerRoman"/>
      <w:lvlText w:val="%3."/>
      <w:lvlJc w:val="right"/>
      <w:pPr>
        <w:ind w:left="2160" w:hanging="180"/>
      </w:pPr>
    </w:lvl>
    <w:lvl w:ilvl="3" w:tplc="F3EC3B6C">
      <w:start w:val="1"/>
      <w:numFmt w:val="decimal"/>
      <w:lvlText w:val="%4."/>
      <w:lvlJc w:val="left"/>
      <w:pPr>
        <w:ind w:left="2880" w:hanging="360"/>
      </w:pPr>
    </w:lvl>
    <w:lvl w:ilvl="4" w:tplc="27926950">
      <w:start w:val="1"/>
      <w:numFmt w:val="lowerLetter"/>
      <w:lvlText w:val="%5."/>
      <w:lvlJc w:val="left"/>
      <w:pPr>
        <w:ind w:left="3600" w:hanging="360"/>
      </w:pPr>
    </w:lvl>
    <w:lvl w:ilvl="5" w:tplc="8FFACD50">
      <w:start w:val="1"/>
      <w:numFmt w:val="lowerRoman"/>
      <w:lvlText w:val="%6."/>
      <w:lvlJc w:val="right"/>
      <w:pPr>
        <w:ind w:left="4320" w:hanging="180"/>
      </w:pPr>
    </w:lvl>
    <w:lvl w:ilvl="6" w:tplc="2576A0DE">
      <w:start w:val="1"/>
      <w:numFmt w:val="decimal"/>
      <w:lvlText w:val="%7."/>
      <w:lvlJc w:val="left"/>
      <w:pPr>
        <w:ind w:left="5040" w:hanging="360"/>
      </w:pPr>
    </w:lvl>
    <w:lvl w:ilvl="7" w:tplc="0434C196">
      <w:start w:val="1"/>
      <w:numFmt w:val="lowerLetter"/>
      <w:lvlText w:val="%8."/>
      <w:lvlJc w:val="left"/>
      <w:pPr>
        <w:ind w:left="5760" w:hanging="360"/>
      </w:pPr>
    </w:lvl>
    <w:lvl w:ilvl="8" w:tplc="3960A696">
      <w:start w:val="1"/>
      <w:numFmt w:val="lowerRoman"/>
      <w:lvlText w:val="%9."/>
      <w:lvlJc w:val="right"/>
      <w:pPr>
        <w:ind w:left="6480" w:hanging="180"/>
      </w:pPr>
    </w:lvl>
  </w:abstractNum>
  <w:abstractNum w:abstractNumId="27" w15:restartNumberingAfterBreak="0">
    <w:nsid w:val="7E874251"/>
    <w:multiLevelType w:val="hybridMultilevel"/>
    <w:tmpl w:val="1B9C701A"/>
    <w:numStyleLink w:val="Bullet"/>
  </w:abstractNum>
  <w:num w:numId="1">
    <w:abstractNumId w:val="9"/>
  </w:num>
  <w:num w:numId="2">
    <w:abstractNumId w:val="23"/>
  </w:num>
  <w:num w:numId="3">
    <w:abstractNumId w:val="13"/>
  </w:num>
  <w:num w:numId="4">
    <w:abstractNumId w:val="1"/>
  </w:num>
  <w:num w:numId="5">
    <w:abstractNumId w:val="8"/>
  </w:num>
  <w:num w:numId="6">
    <w:abstractNumId w:val="11"/>
  </w:num>
  <w:num w:numId="7">
    <w:abstractNumId w:val="26"/>
  </w:num>
  <w:num w:numId="8">
    <w:abstractNumId w:val="0"/>
  </w:num>
  <w:num w:numId="9">
    <w:abstractNumId w:val="2"/>
  </w:num>
  <w:num w:numId="10">
    <w:abstractNumId w:val="6"/>
  </w:num>
  <w:num w:numId="11">
    <w:abstractNumId w:val="19"/>
  </w:num>
  <w:num w:numId="12">
    <w:abstractNumId w:val="24"/>
  </w:num>
  <w:num w:numId="13">
    <w:abstractNumId w:val="18"/>
  </w:num>
  <w:num w:numId="14">
    <w:abstractNumId w:val="22"/>
  </w:num>
  <w:num w:numId="15">
    <w:abstractNumId w:val="7"/>
  </w:num>
  <w:num w:numId="16">
    <w:abstractNumId w:val="17"/>
  </w:num>
  <w:num w:numId="17">
    <w:abstractNumId w:val="4"/>
  </w:num>
  <w:num w:numId="18">
    <w:abstractNumId w:val="27"/>
    <w:lvlOverride w:ilvl="0">
      <w:lvl w:ilvl="0" w:tplc="476EA8DE">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CF44DBD6">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48540D5C">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F1F25AEE">
        <w:start w:val="1"/>
        <w:numFmt w:val="bullet"/>
        <w:lvlText w:val="·"/>
        <w:lvlJc w:val="left"/>
        <w:pPr>
          <w:tabs>
            <w:tab w:val="num" w:pos="756"/>
          </w:tabs>
          <w:ind w:left="1116" w:hanging="756"/>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4">
      <w:lvl w:ilvl="4" w:tplc="F51A7AF6">
        <w:start w:val="1"/>
        <w:numFmt w:val="bullet"/>
        <w:lvlText w:val="·"/>
        <w:lvlJc w:val="left"/>
        <w:pPr>
          <w:tabs>
            <w:tab w:val="num" w:pos="792"/>
          </w:tabs>
          <w:ind w:left="1152" w:hanging="792"/>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5">
      <w:lvl w:ilvl="5" w:tplc="9FC4CD22">
        <w:start w:val="1"/>
        <w:numFmt w:val="bullet"/>
        <w:lvlText w:val="·"/>
        <w:lvlJc w:val="left"/>
        <w:pPr>
          <w:tabs>
            <w:tab w:val="num" w:pos="792"/>
          </w:tabs>
          <w:ind w:left="1152" w:hanging="792"/>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6">
      <w:lvl w:ilvl="6" w:tplc="42C87010">
        <w:start w:val="1"/>
        <w:numFmt w:val="bullet"/>
        <w:lvlText w:val="·"/>
        <w:lvlJc w:val="left"/>
        <w:pPr>
          <w:tabs>
            <w:tab w:val="num" w:pos="792"/>
          </w:tabs>
          <w:ind w:left="1152" w:hanging="792"/>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7">
      <w:lvl w:ilvl="7" w:tplc="A7B8AE80">
        <w:start w:val="1"/>
        <w:numFmt w:val="bullet"/>
        <w:lvlText w:val="·"/>
        <w:lvlJc w:val="left"/>
        <w:pPr>
          <w:tabs>
            <w:tab w:val="num" w:pos="792"/>
          </w:tabs>
          <w:ind w:left="1152" w:hanging="792"/>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8">
      <w:lvl w:ilvl="8" w:tplc="173CBCDE">
        <w:start w:val="1"/>
        <w:numFmt w:val="bullet"/>
        <w:lvlText w:val="·"/>
        <w:lvlJc w:val="left"/>
        <w:pPr>
          <w:tabs>
            <w:tab w:val="num" w:pos="792"/>
          </w:tabs>
          <w:ind w:left="1152" w:hanging="792"/>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num>
  <w:num w:numId="19">
    <w:abstractNumId w:val="12"/>
  </w:num>
  <w:num w:numId="20">
    <w:abstractNumId w:val="14"/>
    <w:lvlOverride w:ilvl="0">
      <w:startOverride w:val="1"/>
      <w:lvl w:ilvl="0" w:tplc="5AC4867E">
        <w:start w:val="1"/>
        <w:numFmt w:val="decimal"/>
        <w:suff w:val="nothing"/>
        <w:lvlText w:val="%1."/>
        <w:lvlJc w:val="left"/>
        <w:pPr>
          <w:ind w:left="360" w:firstLine="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C1AF78A">
        <w:start w:val="1"/>
        <w:numFmt w:val="decimal"/>
        <w:suff w:val="nothing"/>
        <w:lvlText w:val="%2."/>
        <w:lvlJc w:val="left"/>
        <w:pPr>
          <w:ind w:left="507" w:firstLine="33"/>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9B2DD6C">
        <w:start w:val="1"/>
        <w:numFmt w:val="decimal"/>
        <w:suff w:val="nothing"/>
        <w:lvlText w:val="%3."/>
        <w:lvlJc w:val="left"/>
        <w:pPr>
          <w:ind w:left="687" w:firstLine="33"/>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FB8E49E">
        <w:start w:val="1"/>
        <w:numFmt w:val="decimal"/>
        <w:suff w:val="nothing"/>
        <w:lvlText w:val="%4."/>
        <w:lvlJc w:val="left"/>
        <w:pPr>
          <w:ind w:left="867" w:firstLine="33"/>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A5AA37A">
        <w:start w:val="1"/>
        <w:numFmt w:val="decimal"/>
        <w:suff w:val="nothing"/>
        <w:lvlText w:val="%5."/>
        <w:lvlJc w:val="left"/>
        <w:pPr>
          <w:ind w:left="1047" w:firstLine="33"/>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EA29B2C">
        <w:start w:val="1"/>
        <w:numFmt w:val="decimal"/>
        <w:suff w:val="nothing"/>
        <w:lvlText w:val="%6."/>
        <w:lvlJc w:val="left"/>
        <w:pPr>
          <w:ind w:left="1227" w:firstLine="33"/>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3147C3E">
        <w:start w:val="1"/>
        <w:numFmt w:val="decimal"/>
        <w:suff w:val="nothing"/>
        <w:lvlText w:val="%7."/>
        <w:lvlJc w:val="left"/>
        <w:pPr>
          <w:ind w:left="1407" w:firstLine="33"/>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9402D6E">
        <w:start w:val="1"/>
        <w:numFmt w:val="decimal"/>
        <w:suff w:val="nothing"/>
        <w:lvlText w:val="%8."/>
        <w:lvlJc w:val="left"/>
        <w:pPr>
          <w:ind w:left="1587" w:firstLine="33"/>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B648582">
        <w:start w:val="1"/>
        <w:numFmt w:val="decimal"/>
        <w:suff w:val="nothing"/>
        <w:lvlText w:val="%9."/>
        <w:lvlJc w:val="left"/>
        <w:pPr>
          <w:ind w:left="1767" w:firstLine="33"/>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14"/>
    <w:lvlOverride w:ilvl="0">
      <w:lvl w:ilvl="0" w:tplc="5AC4867E">
        <w:start w:val="1"/>
        <w:numFmt w:val="decimal"/>
        <w:suff w:val="nothing"/>
        <w:lvlText w:val="%1."/>
        <w:lvlJc w:val="left"/>
        <w:pPr>
          <w:ind w:left="360" w:firstLine="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C1AF78A">
        <w:start w:val="1"/>
        <w:numFmt w:val="decimal"/>
        <w:suff w:val="nothing"/>
        <w:lvlText w:val="%2."/>
        <w:lvlJc w:val="left"/>
        <w:pPr>
          <w:ind w:left="540" w:firstLine="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9B2DD6C">
        <w:start w:val="1"/>
        <w:numFmt w:val="decimal"/>
        <w:suff w:val="nothing"/>
        <w:lvlText w:val="%3."/>
        <w:lvlJc w:val="left"/>
        <w:pPr>
          <w:ind w:left="720" w:firstLine="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FB8E49E">
        <w:start w:val="1"/>
        <w:numFmt w:val="decimal"/>
        <w:suff w:val="nothing"/>
        <w:lvlText w:val="%4."/>
        <w:lvlJc w:val="left"/>
        <w:pPr>
          <w:ind w:left="900" w:firstLine="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A5AA37A">
        <w:start w:val="1"/>
        <w:numFmt w:val="decimal"/>
        <w:suff w:val="nothing"/>
        <w:lvlText w:val="%5."/>
        <w:lvlJc w:val="left"/>
        <w:pPr>
          <w:ind w:left="1080" w:firstLine="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EA29B2C">
        <w:start w:val="1"/>
        <w:numFmt w:val="decimal"/>
        <w:suff w:val="nothing"/>
        <w:lvlText w:val="%6."/>
        <w:lvlJc w:val="left"/>
        <w:pPr>
          <w:ind w:left="1260" w:firstLine="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3147C3E">
        <w:start w:val="1"/>
        <w:numFmt w:val="decimal"/>
        <w:suff w:val="nothing"/>
        <w:lvlText w:val="%7."/>
        <w:lvlJc w:val="left"/>
        <w:pPr>
          <w:ind w:left="1440" w:firstLine="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9402D6E">
        <w:start w:val="1"/>
        <w:numFmt w:val="decimal"/>
        <w:suff w:val="nothing"/>
        <w:lvlText w:val="%8."/>
        <w:lvlJc w:val="left"/>
        <w:pPr>
          <w:ind w:left="1620" w:firstLine="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B648582">
        <w:start w:val="1"/>
        <w:numFmt w:val="decimal"/>
        <w:suff w:val="nothing"/>
        <w:lvlText w:val="%9."/>
        <w:lvlJc w:val="left"/>
        <w:pPr>
          <w:ind w:left="1800" w:firstLine="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20"/>
  </w:num>
  <w:num w:numId="23">
    <w:abstractNumId w:val="10"/>
  </w:num>
  <w:num w:numId="24">
    <w:abstractNumId w:val="16"/>
  </w:num>
  <w:num w:numId="25">
    <w:abstractNumId w:val="25"/>
  </w:num>
  <w:num w:numId="26">
    <w:abstractNumId w:val="3"/>
  </w:num>
  <w:num w:numId="27">
    <w:abstractNumId w:val="21"/>
  </w:num>
  <w:num w:numId="28">
    <w:abstractNumId w:val="15"/>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82249B6"/>
    <w:rsid w:val="000253D2"/>
    <w:rsid w:val="00026597"/>
    <w:rsid w:val="0005416E"/>
    <w:rsid w:val="00055257"/>
    <w:rsid w:val="00074D88"/>
    <w:rsid w:val="00084CA3"/>
    <w:rsid w:val="000855A7"/>
    <w:rsid w:val="000976FD"/>
    <w:rsid w:val="000A1113"/>
    <w:rsid w:val="000A2547"/>
    <w:rsid w:val="000A4D54"/>
    <w:rsid w:val="000C5E13"/>
    <w:rsid w:val="000D09EC"/>
    <w:rsid w:val="000D6627"/>
    <w:rsid w:val="000D6C37"/>
    <w:rsid w:val="000E5023"/>
    <w:rsid w:val="00100CF6"/>
    <w:rsid w:val="00103ECF"/>
    <w:rsid w:val="00110480"/>
    <w:rsid w:val="001163D5"/>
    <w:rsid w:val="00121E95"/>
    <w:rsid w:val="00130922"/>
    <w:rsid w:val="00142EFC"/>
    <w:rsid w:val="00143D45"/>
    <w:rsid w:val="00147816"/>
    <w:rsid w:val="00147EF5"/>
    <w:rsid w:val="00152171"/>
    <w:rsid w:val="001602CB"/>
    <w:rsid w:val="00173D05"/>
    <w:rsid w:val="00181495"/>
    <w:rsid w:val="00182F0B"/>
    <w:rsid w:val="001861D1"/>
    <w:rsid w:val="00193B57"/>
    <w:rsid w:val="001A1962"/>
    <w:rsid w:val="001B0E18"/>
    <w:rsid w:val="001C1C56"/>
    <w:rsid w:val="001C506D"/>
    <w:rsid w:val="001D1910"/>
    <w:rsid w:val="001E43C3"/>
    <w:rsid w:val="002134F9"/>
    <w:rsid w:val="002204CD"/>
    <w:rsid w:val="002244D6"/>
    <w:rsid w:val="00226D3C"/>
    <w:rsid w:val="00231912"/>
    <w:rsid w:val="00232640"/>
    <w:rsid w:val="00233607"/>
    <w:rsid w:val="002419ED"/>
    <w:rsid w:val="00251C48"/>
    <w:rsid w:val="0026076D"/>
    <w:rsid w:val="00265404"/>
    <w:rsid w:val="002A129C"/>
    <w:rsid w:val="002A3899"/>
    <w:rsid w:val="002A706F"/>
    <w:rsid w:val="002B0CE0"/>
    <w:rsid w:val="002C1504"/>
    <w:rsid w:val="002D1CCA"/>
    <w:rsid w:val="002D6B71"/>
    <w:rsid w:val="002E66AF"/>
    <w:rsid w:val="00313D02"/>
    <w:rsid w:val="0031709E"/>
    <w:rsid w:val="00323CF8"/>
    <w:rsid w:val="00327988"/>
    <w:rsid w:val="00346700"/>
    <w:rsid w:val="0034715D"/>
    <w:rsid w:val="00352B94"/>
    <w:rsid w:val="00354ABA"/>
    <w:rsid w:val="00363D65"/>
    <w:rsid w:val="00385242"/>
    <w:rsid w:val="00392001"/>
    <w:rsid w:val="003951C1"/>
    <w:rsid w:val="003A14E8"/>
    <w:rsid w:val="003A6C63"/>
    <w:rsid w:val="003B5DFB"/>
    <w:rsid w:val="003F1616"/>
    <w:rsid w:val="003F708F"/>
    <w:rsid w:val="00416712"/>
    <w:rsid w:val="00416D46"/>
    <w:rsid w:val="004303DA"/>
    <w:rsid w:val="004627E7"/>
    <w:rsid w:val="004721BF"/>
    <w:rsid w:val="004729A3"/>
    <w:rsid w:val="00477F1F"/>
    <w:rsid w:val="0048312B"/>
    <w:rsid w:val="00486CFC"/>
    <w:rsid w:val="004A01F8"/>
    <w:rsid w:val="004B3D84"/>
    <w:rsid w:val="004B5F56"/>
    <w:rsid w:val="004C0A3F"/>
    <w:rsid w:val="004C14FB"/>
    <w:rsid w:val="004C78E4"/>
    <w:rsid w:val="004D2DB6"/>
    <w:rsid w:val="004E5123"/>
    <w:rsid w:val="004F5292"/>
    <w:rsid w:val="00502285"/>
    <w:rsid w:val="00502E9C"/>
    <w:rsid w:val="005047CF"/>
    <w:rsid w:val="0053203F"/>
    <w:rsid w:val="00533767"/>
    <w:rsid w:val="005409CD"/>
    <w:rsid w:val="005745F0"/>
    <w:rsid w:val="0058158D"/>
    <w:rsid w:val="005862A7"/>
    <w:rsid w:val="00594AD7"/>
    <w:rsid w:val="005B1162"/>
    <w:rsid w:val="005C07F4"/>
    <w:rsid w:val="005E58B4"/>
    <w:rsid w:val="005F323E"/>
    <w:rsid w:val="00611B66"/>
    <w:rsid w:val="006166C3"/>
    <w:rsid w:val="00622899"/>
    <w:rsid w:val="00634B12"/>
    <w:rsid w:val="0064388C"/>
    <w:rsid w:val="00653109"/>
    <w:rsid w:val="00660D12"/>
    <w:rsid w:val="00667B3D"/>
    <w:rsid w:val="0068313E"/>
    <w:rsid w:val="0069263B"/>
    <w:rsid w:val="006950F8"/>
    <w:rsid w:val="006964E2"/>
    <w:rsid w:val="006A7712"/>
    <w:rsid w:val="006B4DF4"/>
    <w:rsid w:val="006C768D"/>
    <w:rsid w:val="006D0C75"/>
    <w:rsid w:val="006D3B05"/>
    <w:rsid w:val="006E0BA8"/>
    <w:rsid w:val="006E6913"/>
    <w:rsid w:val="006F7F84"/>
    <w:rsid w:val="00701473"/>
    <w:rsid w:val="007077E9"/>
    <w:rsid w:val="00715D42"/>
    <w:rsid w:val="00745603"/>
    <w:rsid w:val="00766AEE"/>
    <w:rsid w:val="00771C0D"/>
    <w:rsid w:val="00774323"/>
    <w:rsid w:val="007876E0"/>
    <w:rsid w:val="00795DE3"/>
    <w:rsid w:val="007B602F"/>
    <w:rsid w:val="007C1DBA"/>
    <w:rsid w:val="007C233A"/>
    <w:rsid w:val="007C5126"/>
    <w:rsid w:val="007C5B2D"/>
    <w:rsid w:val="007D203E"/>
    <w:rsid w:val="007D26B3"/>
    <w:rsid w:val="007D517A"/>
    <w:rsid w:val="007E5954"/>
    <w:rsid w:val="007E798A"/>
    <w:rsid w:val="007F1DD0"/>
    <w:rsid w:val="007F4C4C"/>
    <w:rsid w:val="007F645F"/>
    <w:rsid w:val="00800574"/>
    <w:rsid w:val="00831C51"/>
    <w:rsid w:val="0083320A"/>
    <w:rsid w:val="008355EB"/>
    <w:rsid w:val="00850229"/>
    <w:rsid w:val="00861433"/>
    <w:rsid w:val="0086146F"/>
    <w:rsid w:val="00862EA4"/>
    <w:rsid w:val="0086520D"/>
    <w:rsid w:val="00870D55"/>
    <w:rsid w:val="00877D9D"/>
    <w:rsid w:val="00883277"/>
    <w:rsid w:val="008836E5"/>
    <w:rsid w:val="0088509A"/>
    <w:rsid w:val="008C5088"/>
    <w:rsid w:val="008E2310"/>
    <w:rsid w:val="008F70BD"/>
    <w:rsid w:val="009025E8"/>
    <w:rsid w:val="00947E46"/>
    <w:rsid w:val="00951EF2"/>
    <w:rsid w:val="00955B4F"/>
    <w:rsid w:val="00982F90"/>
    <w:rsid w:val="009852FB"/>
    <w:rsid w:val="009864D0"/>
    <w:rsid w:val="00992ED1"/>
    <w:rsid w:val="009A05C1"/>
    <w:rsid w:val="009A1B8B"/>
    <w:rsid w:val="009B6415"/>
    <w:rsid w:val="009C14AE"/>
    <w:rsid w:val="009E296A"/>
    <w:rsid w:val="009F7246"/>
    <w:rsid w:val="00A33206"/>
    <w:rsid w:val="00A47C57"/>
    <w:rsid w:val="00A95DBE"/>
    <w:rsid w:val="00AA77A0"/>
    <w:rsid w:val="00AB0CF9"/>
    <w:rsid w:val="00AB4F02"/>
    <w:rsid w:val="00AD6161"/>
    <w:rsid w:val="00AE0A4C"/>
    <w:rsid w:val="00AE6819"/>
    <w:rsid w:val="00B05806"/>
    <w:rsid w:val="00B15767"/>
    <w:rsid w:val="00B16E68"/>
    <w:rsid w:val="00B25F74"/>
    <w:rsid w:val="00B26962"/>
    <w:rsid w:val="00B45269"/>
    <w:rsid w:val="00B548E8"/>
    <w:rsid w:val="00B73113"/>
    <w:rsid w:val="00B96D32"/>
    <w:rsid w:val="00B97C5E"/>
    <w:rsid w:val="00BA60FF"/>
    <w:rsid w:val="00BA77E1"/>
    <w:rsid w:val="00BB2F4A"/>
    <w:rsid w:val="00BB3AF0"/>
    <w:rsid w:val="00BC0F5A"/>
    <w:rsid w:val="00BC4E46"/>
    <w:rsid w:val="00BD1A68"/>
    <w:rsid w:val="00BD280F"/>
    <w:rsid w:val="00BF38ED"/>
    <w:rsid w:val="00BF492B"/>
    <w:rsid w:val="00C00CE6"/>
    <w:rsid w:val="00C030FD"/>
    <w:rsid w:val="00C15D21"/>
    <w:rsid w:val="00C4407E"/>
    <w:rsid w:val="00C44151"/>
    <w:rsid w:val="00C5673C"/>
    <w:rsid w:val="00C66E4C"/>
    <w:rsid w:val="00C70B58"/>
    <w:rsid w:val="00C72A0D"/>
    <w:rsid w:val="00C80465"/>
    <w:rsid w:val="00C806ED"/>
    <w:rsid w:val="00C80CC5"/>
    <w:rsid w:val="00C813E5"/>
    <w:rsid w:val="00C8453E"/>
    <w:rsid w:val="00C94CC9"/>
    <w:rsid w:val="00CA06CB"/>
    <w:rsid w:val="00CA5D0A"/>
    <w:rsid w:val="00CA620C"/>
    <w:rsid w:val="00CA7C68"/>
    <w:rsid w:val="00CA7F74"/>
    <w:rsid w:val="00CD1FD8"/>
    <w:rsid w:val="00CF29BF"/>
    <w:rsid w:val="00D0153E"/>
    <w:rsid w:val="00D108E9"/>
    <w:rsid w:val="00D125FA"/>
    <w:rsid w:val="00D2077B"/>
    <w:rsid w:val="00D461AC"/>
    <w:rsid w:val="00D76087"/>
    <w:rsid w:val="00D77C5F"/>
    <w:rsid w:val="00D815FE"/>
    <w:rsid w:val="00D821DF"/>
    <w:rsid w:val="00D9064C"/>
    <w:rsid w:val="00D90A72"/>
    <w:rsid w:val="00DA610D"/>
    <w:rsid w:val="00DC13C8"/>
    <w:rsid w:val="00DD15E7"/>
    <w:rsid w:val="00DD3662"/>
    <w:rsid w:val="00DD7E34"/>
    <w:rsid w:val="00E20E0B"/>
    <w:rsid w:val="00E26138"/>
    <w:rsid w:val="00E35D7E"/>
    <w:rsid w:val="00E40B2B"/>
    <w:rsid w:val="00E417E2"/>
    <w:rsid w:val="00E53B40"/>
    <w:rsid w:val="00E7390F"/>
    <w:rsid w:val="00E76283"/>
    <w:rsid w:val="00E80FAB"/>
    <w:rsid w:val="00E922AE"/>
    <w:rsid w:val="00E93DEA"/>
    <w:rsid w:val="00E94312"/>
    <w:rsid w:val="00E9469F"/>
    <w:rsid w:val="00EB4599"/>
    <w:rsid w:val="00EB460B"/>
    <w:rsid w:val="00EB4F40"/>
    <w:rsid w:val="00EC5FA1"/>
    <w:rsid w:val="00ED73BD"/>
    <w:rsid w:val="00EE7E38"/>
    <w:rsid w:val="00EF0AD1"/>
    <w:rsid w:val="00EF37A8"/>
    <w:rsid w:val="00EF3A7E"/>
    <w:rsid w:val="00F04C8A"/>
    <w:rsid w:val="00F14901"/>
    <w:rsid w:val="00F24B44"/>
    <w:rsid w:val="00F33CB7"/>
    <w:rsid w:val="00F46AA4"/>
    <w:rsid w:val="00F53DDE"/>
    <w:rsid w:val="00F55354"/>
    <w:rsid w:val="00F626AE"/>
    <w:rsid w:val="00F72E27"/>
    <w:rsid w:val="00F767E6"/>
    <w:rsid w:val="00F90594"/>
    <w:rsid w:val="00F943DD"/>
    <w:rsid w:val="00FB0220"/>
    <w:rsid w:val="00FD0A5C"/>
    <w:rsid w:val="00FE0B8D"/>
    <w:rsid w:val="00FF4F05"/>
    <w:rsid w:val="01D92CD6"/>
    <w:rsid w:val="021F4722"/>
    <w:rsid w:val="023F5FEB"/>
    <w:rsid w:val="055789F4"/>
    <w:rsid w:val="09965131"/>
    <w:rsid w:val="0AC2BCD7"/>
    <w:rsid w:val="0E6167ED"/>
    <w:rsid w:val="0EBDE80F"/>
    <w:rsid w:val="13A3BC7E"/>
    <w:rsid w:val="16E36671"/>
    <w:rsid w:val="182249B6"/>
    <w:rsid w:val="1C41077E"/>
    <w:rsid w:val="1E793579"/>
    <w:rsid w:val="223DB3FD"/>
    <w:rsid w:val="2FDE9F3E"/>
    <w:rsid w:val="3071274A"/>
    <w:rsid w:val="3349FC18"/>
    <w:rsid w:val="37248044"/>
    <w:rsid w:val="4010EB55"/>
    <w:rsid w:val="440A8B30"/>
    <w:rsid w:val="44B36EA4"/>
    <w:rsid w:val="458F2A0F"/>
    <w:rsid w:val="4972ECD7"/>
    <w:rsid w:val="5175E9F8"/>
    <w:rsid w:val="525009BC"/>
    <w:rsid w:val="54708056"/>
    <w:rsid w:val="547EE376"/>
    <w:rsid w:val="55247DD4"/>
    <w:rsid w:val="597EF634"/>
    <w:rsid w:val="5D1C0295"/>
    <w:rsid w:val="5E915EDB"/>
    <w:rsid w:val="5ECFEDEF"/>
    <w:rsid w:val="604B02AE"/>
    <w:rsid w:val="605E5D01"/>
    <w:rsid w:val="63E779DC"/>
    <w:rsid w:val="681DA431"/>
    <w:rsid w:val="68ABB2FE"/>
    <w:rsid w:val="6989006B"/>
    <w:rsid w:val="6C1E400B"/>
    <w:rsid w:val="6C685A83"/>
    <w:rsid w:val="6F8EC6E9"/>
    <w:rsid w:val="705581C2"/>
    <w:rsid w:val="718645CB"/>
    <w:rsid w:val="75EF7CAC"/>
    <w:rsid w:val="77A856FF"/>
    <w:rsid w:val="7FA512EC"/>
    <w:rsid w:val="7FB0A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249B6"/>
  <w15:chartTrackingRefBased/>
  <w15:docId w15:val="{F0D43361-AFA2-45BB-A330-633C9A597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104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table" w:styleId="ListTable4">
    <w:name w:val="List Table 4"/>
    <w:basedOn w:val="TableNormal"/>
    <w:uiPriority w:val="49"/>
    <w:rsid w:val="002134F9"/>
    <w:pPr>
      <w:spacing w:after="0" w:line="240" w:lineRule="auto"/>
      <w:contextualSpacing/>
    </w:pPr>
    <w:rPr>
      <w:rFonts w:ascii="Arial" w:eastAsia="Arial" w:hAnsi="Arial" w:cs="Arial"/>
      <w:lang w:val="e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3951C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None">
    <w:name w:val="None"/>
    <w:rsid w:val="003951C1"/>
  </w:style>
  <w:style w:type="numbering" w:customStyle="1" w:styleId="Bullet">
    <w:name w:val="Bullet"/>
    <w:rsid w:val="00181495"/>
    <w:pPr>
      <w:numPr>
        <w:numId w:val="17"/>
      </w:numPr>
    </w:pPr>
  </w:style>
  <w:style w:type="numbering" w:customStyle="1" w:styleId="Numbered">
    <w:name w:val="Numbered"/>
    <w:rsid w:val="00660D12"/>
    <w:pPr>
      <w:numPr>
        <w:numId w:val="19"/>
      </w:numPr>
    </w:pPr>
  </w:style>
  <w:style w:type="table" w:styleId="GridTable2-Accent3">
    <w:name w:val="Grid Table 2 Accent 3"/>
    <w:basedOn w:val="TableNormal"/>
    <w:uiPriority w:val="47"/>
    <w:rsid w:val="00771C0D"/>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Spacing">
    <w:name w:val="No Spacing"/>
    <w:link w:val="NoSpacingChar"/>
    <w:uiPriority w:val="1"/>
    <w:qFormat/>
    <w:rsid w:val="00502E9C"/>
    <w:pPr>
      <w:spacing w:after="0" w:line="240" w:lineRule="auto"/>
    </w:pPr>
    <w:rPr>
      <w:rFonts w:eastAsiaTheme="minorEastAsia"/>
    </w:rPr>
  </w:style>
  <w:style w:type="character" w:customStyle="1" w:styleId="NoSpacingChar">
    <w:name w:val="No Spacing Char"/>
    <w:basedOn w:val="DefaultParagraphFont"/>
    <w:link w:val="NoSpacing"/>
    <w:uiPriority w:val="1"/>
    <w:rsid w:val="00502E9C"/>
    <w:rPr>
      <w:rFonts w:eastAsiaTheme="minorEastAsia"/>
    </w:rPr>
  </w:style>
  <w:style w:type="character" w:customStyle="1" w:styleId="Heading3Char">
    <w:name w:val="Heading 3 Char"/>
    <w:basedOn w:val="DefaultParagraphFont"/>
    <w:link w:val="Heading3"/>
    <w:uiPriority w:val="9"/>
    <w:rsid w:val="0011048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1048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0480"/>
    <w:rPr>
      <w:i/>
      <w:iCs/>
    </w:rPr>
  </w:style>
  <w:style w:type="paragraph" w:customStyle="1" w:styleId="CalendarText">
    <w:name w:val="CalendarText"/>
    <w:basedOn w:val="Normal"/>
    <w:rsid w:val="00477F1F"/>
    <w:pPr>
      <w:spacing w:after="0" w:line="240" w:lineRule="auto"/>
    </w:pPr>
    <w:rPr>
      <w:rFonts w:ascii="Arial" w:eastAsia="Times New Roman" w:hAnsi="Arial" w:cs="Arial"/>
      <w:color w:val="000000"/>
      <w:sz w:val="20"/>
      <w:szCs w:val="24"/>
    </w:rPr>
  </w:style>
  <w:style w:type="character" w:customStyle="1" w:styleId="CalendarNumbers">
    <w:name w:val="CalendarNumbers"/>
    <w:basedOn w:val="DefaultParagraphFont"/>
    <w:rsid w:val="00477F1F"/>
    <w:rPr>
      <w:rFonts w:ascii="Arial" w:hAnsi="Arial"/>
      <w:b/>
      <w:bCs/>
      <w:color w:val="000080"/>
      <w:sz w:val="24"/>
    </w:rPr>
  </w:style>
  <w:style w:type="character" w:customStyle="1" w:styleId="StyleStyleCalendarNumbers10ptNotBold11pt">
    <w:name w:val="Style Style CalendarNumbers + 10 pt Not Bold + 11 pt"/>
    <w:basedOn w:val="DefaultParagraphFont"/>
    <w:rsid w:val="00477F1F"/>
    <w:rPr>
      <w:rFonts w:ascii="Arial" w:hAnsi="Arial"/>
      <w:b/>
      <w:bCs/>
      <w:color w:val="000080"/>
      <w:sz w:val="22"/>
      <w:szCs w:val="20"/>
    </w:rPr>
  </w:style>
  <w:style w:type="character" w:customStyle="1" w:styleId="WinCalendarHolidayBlue">
    <w:name w:val="WinCalendar_HolidayBlue"/>
    <w:basedOn w:val="DefaultParagraphFont"/>
    <w:rsid w:val="00477F1F"/>
    <w:rPr>
      <w:rFonts w:ascii="Arial Narrow" w:hAnsi="Arial Narrow"/>
      <w:b w:val="0"/>
      <w:color w:val="333399"/>
      <w:sz w:val="18"/>
    </w:rPr>
  </w:style>
  <w:style w:type="character" w:customStyle="1" w:styleId="WinCalendarBLANKCELLSTYLE0">
    <w:name w:val="WinCalendar_BLANKCELL_STYLE0"/>
    <w:basedOn w:val="DefaultParagraphFont"/>
    <w:rsid w:val="00477F1F"/>
    <w:rPr>
      <w:rFonts w:ascii="Arial Narrow" w:hAnsi="Arial Narrow"/>
      <w:b w:val="0"/>
      <w:color w:val="000000"/>
      <w:sz w:val="16"/>
    </w:rPr>
  </w:style>
  <w:style w:type="table" w:styleId="PlainTable1">
    <w:name w:val="Plain Table 1"/>
    <w:basedOn w:val="TableNormal"/>
    <w:uiPriority w:val="41"/>
    <w:rsid w:val="006C768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
    <w:name w:val="Grid Table 4"/>
    <w:basedOn w:val="TableNormal"/>
    <w:uiPriority w:val="49"/>
    <w:rsid w:val="00226D3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197215">
      <w:bodyDiv w:val="1"/>
      <w:marLeft w:val="0"/>
      <w:marRight w:val="0"/>
      <w:marTop w:val="0"/>
      <w:marBottom w:val="0"/>
      <w:divBdr>
        <w:top w:val="none" w:sz="0" w:space="0" w:color="auto"/>
        <w:left w:val="none" w:sz="0" w:space="0" w:color="auto"/>
        <w:bottom w:val="none" w:sz="0" w:space="0" w:color="auto"/>
        <w:right w:val="none" w:sz="0" w:space="0" w:color="auto"/>
      </w:divBdr>
    </w:div>
    <w:div w:id="42920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osu.house@oregonstat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C293A-E32C-41BC-9541-D7E86FFCD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2043</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Moreno, Carol Julieth</dc:creator>
  <cp:keywords/>
  <dc:description/>
  <cp:lastModifiedBy>ASOSU House of Representatives</cp:lastModifiedBy>
  <cp:revision>2</cp:revision>
  <dcterms:created xsi:type="dcterms:W3CDTF">2018-10-11T21:20:00Z</dcterms:created>
  <dcterms:modified xsi:type="dcterms:W3CDTF">2018-10-11T21:20:00Z</dcterms:modified>
</cp:coreProperties>
</file>